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A20" w:rsidRDefault="0023231F" w:rsidP="0023231F">
      <w:pPr>
        <w:jc w:val="center"/>
        <w:rPr>
          <w:b/>
          <w:szCs w:val="24"/>
        </w:rPr>
      </w:pPr>
      <w:r w:rsidRPr="008B39EC">
        <w:rPr>
          <w:b/>
          <w:szCs w:val="24"/>
        </w:rPr>
        <w:t xml:space="preserve">Технологическая карта </w:t>
      </w:r>
      <w:r w:rsidR="000A5A20">
        <w:rPr>
          <w:b/>
          <w:szCs w:val="24"/>
        </w:rPr>
        <w:t xml:space="preserve">интегрированного </w:t>
      </w:r>
      <w:r w:rsidRPr="008B39EC">
        <w:rPr>
          <w:b/>
          <w:szCs w:val="24"/>
        </w:rPr>
        <w:t xml:space="preserve">урока </w:t>
      </w:r>
      <w:r>
        <w:rPr>
          <w:b/>
          <w:szCs w:val="24"/>
        </w:rPr>
        <w:t>литературы</w:t>
      </w:r>
      <w:r w:rsidRPr="008B39EC">
        <w:rPr>
          <w:b/>
          <w:szCs w:val="24"/>
        </w:rPr>
        <w:t xml:space="preserve"> </w:t>
      </w:r>
      <w:r w:rsidR="000A5A20">
        <w:rPr>
          <w:b/>
          <w:szCs w:val="24"/>
        </w:rPr>
        <w:t xml:space="preserve">+ </w:t>
      </w:r>
      <w:proofErr w:type="gramStart"/>
      <w:r w:rsidR="000A5A20">
        <w:rPr>
          <w:b/>
          <w:szCs w:val="24"/>
        </w:rPr>
        <w:t>ИЗО</w:t>
      </w:r>
      <w:proofErr w:type="gramEnd"/>
      <w:r w:rsidR="000A5A20">
        <w:rPr>
          <w:b/>
          <w:szCs w:val="24"/>
        </w:rPr>
        <w:t xml:space="preserve"> </w:t>
      </w:r>
      <w:r w:rsidRPr="008B39EC">
        <w:rPr>
          <w:b/>
          <w:szCs w:val="24"/>
        </w:rPr>
        <w:t xml:space="preserve"> в </w:t>
      </w:r>
      <w:r>
        <w:rPr>
          <w:b/>
          <w:szCs w:val="24"/>
        </w:rPr>
        <w:t>6</w:t>
      </w:r>
      <w:r w:rsidRPr="008B39EC">
        <w:rPr>
          <w:b/>
          <w:szCs w:val="24"/>
        </w:rPr>
        <w:t xml:space="preserve"> классе по</w:t>
      </w:r>
      <w:r>
        <w:rPr>
          <w:b/>
          <w:szCs w:val="24"/>
        </w:rPr>
        <w:t xml:space="preserve"> теме: </w:t>
      </w:r>
    </w:p>
    <w:p w:rsidR="0004331A" w:rsidRDefault="0023231F" w:rsidP="0023231F">
      <w:pPr>
        <w:jc w:val="center"/>
        <w:rPr>
          <w:b/>
        </w:rPr>
      </w:pPr>
      <w:r w:rsidRPr="003C7D9D">
        <w:rPr>
          <w:b/>
        </w:rPr>
        <w:t>«</w:t>
      </w:r>
      <w:r w:rsidR="0004331A">
        <w:rPr>
          <w:b/>
        </w:rPr>
        <w:t>Словесные и живописные п</w:t>
      </w:r>
      <w:r w:rsidRPr="003C7D9D">
        <w:rPr>
          <w:b/>
        </w:rPr>
        <w:t xml:space="preserve">ортреты </w:t>
      </w:r>
      <w:r w:rsidR="0004331A">
        <w:rPr>
          <w:b/>
        </w:rPr>
        <w:t>русских крестьян»</w:t>
      </w:r>
      <w:r w:rsidRPr="003C7D9D">
        <w:rPr>
          <w:b/>
        </w:rPr>
        <w:t xml:space="preserve"> </w:t>
      </w:r>
    </w:p>
    <w:p w:rsidR="0023231F" w:rsidRPr="000A5A20" w:rsidRDefault="0004331A" w:rsidP="0023231F">
      <w:pPr>
        <w:jc w:val="center"/>
      </w:pPr>
      <w:r w:rsidRPr="000A5A20">
        <w:t xml:space="preserve">(по рассказу И. </w:t>
      </w:r>
      <w:r w:rsidR="0023231F" w:rsidRPr="000A5A20">
        <w:t>С.</w:t>
      </w:r>
      <w:r w:rsidRPr="000A5A20">
        <w:t xml:space="preserve"> </w:t>
      </w:r>
      <w:r w:rsidR="0023231F" w:rsidRPr="000A5A20">
        <w:t>Тургенева «</w:t>
      </w:r>
      <w:proofErr w:type="spellStart"/>
      <w:r w:rsidR="0023231F" w:rsidRPr="000A5A20">
        <w:t>Бежин</w:t>
      </w:r>
      <w:proofErr w:type="spellEnd"/>
      <w:r w:rsidR="0023231F" w:rsidRPr="000A5A20">
        <w:t xml:space="preserve"> луг»</w:t>
      </w:r>
      <w:r w:rsidRPr="000A5A20">
        <w:t>)</w:t>
      </w:r>
      <w:r w:rsidR="0023231F" w:rsidRPr="000A5A20">
        <w:t>.</w:t>
      </w:r>
    </w:p>
    <w:p w:rsidR="0023231F" w:rsidRPr="008B39EC" w:rsidRDefault="0023231F" w:rsidP="0023231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B39EC">
        <w:rPr>
          <w:rFonts w:ascii="Times New Roman" w:hAnsi="Times New Roman" w:cs="Times New Roman"/>
          <w:b/>
          <w:sz w:val="24"/>
          <w:szCs w:val="24"/>
        </w:rPr>
        <w:t>.Предмет</w:t>
      </w:r>
      <w:r w:rsidRPr="00047823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23231F" w:rsidRPr="008B39EC" w:rsidRDefault="0023231F" w:rsidP="0023231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B39EC">
        <w:rPr>
          <w:rFonts w:ascii="Times New Roman" w:hAnsi="Times New Roman" w:cs="Times New Roman"/>
          <w:b/>
          <w:sz w:val="24"/>
          <w:szCs w:val="24"/>
        </w:rPr>
        <w:t>2.</w:t>
      </w:r>
      <w:r w:rsidR="00900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39EC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23231F" w:rsidRPr="008B39EC" w:rsidRDefault="0023231F" w:rsidP="0023231F">
      <w:pPr>
        <w:pStyle w:val="a5"/>
        <w:rPr>
          <w:rFonts w:ascii="Times New Roman" w:hAnsi="Times New Roman" w:cs="Times New Roman"/>
          <w:sz w:val="24"/>
          <w:szCs w:val="24"/>
        </w:rPr>
      </w:pPr>
      <w:r w:rsidRPr="008B39EC">
        <w:rPr>
          <w:rFonts w:ascii="Times New Roman" w:hAnsi="Times New Roman" w:cs="Times New Roman"/>
          <w:b/>
          <w:sz w:val="24"/>
          <w:szCs w:val="24"/>
        </w:rPr>
        <w:t xml:space="preserve">3. Автор </w:t>
      </w:r>
      <w:r>
        <w:rPr>
          <w:rFonts w:ascii="Times New Roman" w:hAnsi="Times New Roman" w:cs="Times New Roman"/>
          <w:b/>
          <w:sz w:val="24"/>
          <w:szCs w:val="24"/>
        </w:rPr>
        <w:t>учебника</w:t>
      </w:r>
      <w:r w:rsidRPr="00047823">
        <w:rPr>
          <w:rFonts w:ascii="Times New Roman" w:hAnsi="Times New Roman" w:cs="Times New Roman"/>
          <w:sz w:val="24"/>
          <w:szCs w:val="24"/>
        </w:rPr>
        <w:t xml:space="preserve">: </w:t>
      </w:r>
      <w:r w:rsidRPr="0023231F">
        <w:rPr>
          <w:rFonts w:ascii="Times New Roman" w:hAnsi="Times New Roman" w:cs="Times New Roman"/>
        </w:rPr>
        <w:t>В.</w:t>
      </w:r>
      <w:r w:rsidR="0004331A">
        <w:rPr>
          <w:rFonts w:ascii="Times New Roman" w:hAnsi="Times New Roman" w:cs="Times New Roman"/>
        </w:rPr>
        <w:t xml:space="preserve"> </w:t>
      </w:r>
      <w:r w:rsidRPr="0023231F">
        <w:rPr>
          <w:rFonts w:ascii="Times New Roman" w:hAnsi="Times New Roman" w:cs="Times New Roman"/>
        </w:rPr>
        <w:t>П.</w:t>
      </w:r>
      <w:r w:rsidR="0004331A">
        <w:rPr>
          <w:rFonts w:ascii="Times New Roman" w:hAnsi="Times New Roman" w:cs="Times New Roman"/>
        </w:rPr>
        <w:t xml:space="preserve"> </w:t>
      </w:r>
      <w:proofErr w:type="spellStart"/>
      <w:r w:rsidRPr="0023231F">
        <w:rPr>
          <w:rFonts w:ascii="Times New Roman" w:hAnsi="Times New Roman" w:cs="Times New Roman"/>
        </w:rPr>
        <w:t>Полухина</w:t>
      </w:r>
      <w:proofErr w:type="spellEnd"/>
      <w:r w:rsidRPr="0023231F">
        <w:rPr>
          <w:rFonts w:ascii="Times New Roman" w:hAnsi="Times New Roman" w:cs="Times New Roman"/>
        </w:rPr>
        <w:t>, В.Я. Коровина</w:t>
      </w:r>
    </w:p>
    <w:p w:rsidR="0004331A" w:rsidRPr="003C7D9D" w:rsidRDefault="0023231F" w:rsidP="0004331A">
      <w:pPr>
        <w:rPr>
          <w:b/>
        </w:rPr>
      </w:pPr>
      <w:r w:rsidRPr="008B39EC">
        <w:rPr>
          <w:b/>
          <w:szCs w:val="24"/>
        </w:rPr>
        <w:t>4. Тема урока:</w:t>
      </w:r>
      <w:r w:rsidRPr="008B39EC">
        <w:rPr>
          <w:szCs w:val="24"/>
        </w:rPr>
        <w:t xml:space="preserve"> </w:t>
      </w:r>
      <w:r w:rsidR="0004331A" w:rsidRPr="003C7D9D">
        <w:rPr>
          <w:b/>
        </w:rPr>
        <w:t>«</w:t>
      </w:r>
      <w:r w:rsidR="0004331A">
        <w:rPr>
          <w:b/>
        </w:rPr>
        <w:t>Словесные и живописные п</w:t>
      </w:r>
      <w:r w:rsidR="0004331A" w:rsidRPr="003C7D9D">
        <w:rPr>
          <w:b/>
        </w:rPr>
        <w:t xml:space="preserve">ортреты </w:t>
      </w:r>
      <w:r w:rsidR="0004331A">
        <w:rPr>
          <w:b/>
        </w:rPr>
        <w:t>русских крестьян»</w:t>
      </w:r>
      <w:r w:rsidR="0004331A" w:rsidRPr="003C7D9D">
        <w:rPr>
          <w:b/>
        </w:rPr>
        <w:t xml:space="preserve"> </w:t>
      </w:r>
      <w:r w:rsidR="0004331A">
        <w:rPr>
          <w:b/>
        </w:rPr>
        <w:t xml:space="preserve">(по рассказу И. </w:t>
      </w:r>
      <w:r w:rsidR="0004331A" w:rsidRPr="003C7D9D">
        <w:rPr>
          <w:b/>
        </w:rPr>
        <w:t>С.</w:t>
      </w:r>
      <w:r w:rsidR="0004331A">
        <w:rPr>
          <w:b/>
        </w:rPr>
        <w:t xml:space="preserve"> </w:t>
      </w:r>
      <w:r w:rsidR="0004331A" w:rsidRPr="003C7D9D">
        <w:rPr>
          <w:b/>
        </w:rPr>
        <w:t>Тургенева «</w:t>
      </w:r>
      <w:proofErr w:type="spellStart"/>
      <w:r w:rsidR="0004331A" w:rsidRPr="003C7D9D">
        <w:rPr>
          <w:b/>
        </w:rPr>
        <w:t>Бежин</w:t>
      </w:r>
      <w:proofErr w:type="spellEnd"/>
      <w:r w:rsidR="0004331A" w:rsidRPr="003C7D9D">
        <w:rPr>
          <w:b/>
        </w:rPr>
        <w:t xml:space="preserve"> луг»</w:t>
      </w:r>
      <w:r w:rsidR="0004331A">
        <w:rPr>
          <w:b/>
        </w:rPr>
        <w:t>)</w:t>
      </w:r>
      <w:r w:rsidR="0004331A" w:rsidRPr="003C7D9D">
        <w:rPr>
          <w:b/>
        </w:rPr>
        <w:t>.</w:t>
      </w:r>
    </w:p>
    <w:p w:rsidR="0023231F" w:rsidRPr="008B39EC" w:rsidRDefault="0023231F" w:rsidP="0023231F">
      <w:pPr>
        <w:pStyle w:val="a5"/>
        <w:rPr>
          <w:rFonts w:ascii="Times New Roman" w:hAnsi="Times New Roman" w:cs="Times New Roman"/>
          <w:sz w:val="24"/>
          <w:szCs w:val="24"/>
        </w:rPr>
      </w:pPr>
      <w:r w:rsidRPr="008B39EC">
        <w:rPr>
          <w:rFonts w:ascii="Times New Roman" w:hAnsi="Times New Roman" w:cs="Times New Roman"/>
          <w:b/>
          <w:sz w:val="24"/>
          <w:szCs w:val="24"/>
        </w:rPr>
        <w:t>5. Тип урока:</w:t>
      </w:r>
      <w:r>
        <w:rPr>
          <w:rFonts w:ascii="Times New Roman" w:hAnsi="Times New Roman" w:cs="Times New Roman"/>
          <w:sz w:val="24"/>
          <w:szCs w:val="24"/>
        </w:rPr>
        <w:t xml:space="preserve"> урок</w:t>
      </w:r>
      <w:r w:rsidR="004F2532">
        <w:rPr>
          <w:rFonts w:ascii="Times New Roman" w:hAnsi="Times New Roman" w:cs="Times New Roman"/>
          <w:sz w:val="24"/>
          <w:szCs w:val="24"/>
        </w:rPr>
        <w:t>-проект</w:t>
      </w:r>
      <w:r w:rsidRPr="008B39EC">
        <w:rPr>
          <w:rFonts w:ascii="Times New Roman" w:hAnsi="Times New Roman" w:cs="Times New Roman"/>
          <w:sz w:val="24"/>
          <w:szCs w:val="24"/>
        </w:rPr>
        <w:t>.</w:t>
      </w:r>
    </w:p>
    <w:p w:rsidR="0023231F" w:rsidRDefault="0023231F" w:rsidP="0023231F">
      <w:pPr>
        <w:pStyle w:val="a5"/>
        <w:rPr>
          <w:rFonts w:ascii="Times New Roman" w:hAnsi="Times New Roman" w:cs="Times New Roman"/>
          <w:sz w:val="24"/>
          <w:szCs w:val="24"/>
        </w:rPr>
      </w:pPr>
      <w:r w:rsidRPr="008B39EC">
        <w:rPr>
          <w:rFonts w:ascii="Times New Roman" w:hAnsi="Times New Roman" w:cs="Times New Roman"/>
          <w:b/>
          <w:sz w:val="24"/>
          <w:szCs w:val="24"/>
        </w:rPr>
        <w:t>6. 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0CC">
        <w:rPr>
          <w:rFonts w:ascii="Times New Roman" w:hAnsi="Times New Roman" w:cs="Times New Roman"/>
          <w:sz w:val="24"/>
          <w:szCs w:val="24"/>
        </w:rPr>
        <w:t xml:space="preserve">расширить значение слова «портрет»,  познакомиться со  средствами создания живописного портрета; </w:t>
      </w:r>
      <w:r w:rsidR="00F650CC" w:rsidRPr="0023231F">
        <w:rPr>
          <w:rFonts w:ascii="Times New Roman" w:hAnsi="Times New Roman" w:cs="Times New Roman"/>
          <w:sz w:val="24"/>
          <w:szCs w:val="24"/>
        </w:rPr>
        <w:t xml:space="preserve">показать мастерство И.С.Тургенева в изображении </w:t>
      </w:r>
      <w:r w:rsidR="00F650CC">
        <w:rPr>
          <w:rFonts w:ascii="Times New Roman" w:hAnsi="Times New Roman" w:cs="Times New Roman"/>
          <w:sz w:val="24"/>
          <w:szCs w:val="24"/>
        </w:rPr>
        <w:t xml:space="preserve">словесных </w:t>
      </w:r>
      <w:r w:rsidR="00F650CC" w:rsidRPr="0023231F">
        <w:rPr>
          <w:rFonts w:ascii="Times New Roman" w:hAnsi="Times New Roman" w:cs="Times New Roman"/>
          <w:sz w:val="24"/>
          <w:szCs w:val="24"/>
        </w:rPr>
        <w:t>портретов;</w:t>
      </w:r>
      <w:r w:rsidR="00F650CC">
        <w:rPr>
          <w:rFonts w:ascii="Times New Roman" w:hAnsi="Times New Roman" w:cs="Times New Roman"/>
          <w:sz w:val="24"/>
          <w:szCs w:val="24"/>
        </w:rPr>
        <w:t xml:space="preserve"> </w:t>
      </w:r>
      <w:r w:rsidRPr="0023231F">
        <w:rPr>
          <w:rFonts w:ascii="Times New Roman" w:hAnsi="Times New Roman" w:cs="Times New Roman"/>
          <w:sz w:val="24"/>
          <w:szCs w:val="24"/>
        </w:rPr>
        <w:t>указать на психологическую и социальную сторону портретов</w:t>
      </w:r>
      <w:r w:rsidR="00F650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231F" w:rsidRPr="00DC7872" w:rsidRDefault="0023231F" w:rsidP="0023231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C7872">
        <w:rPr>
          <w:rFonts w:ascii="Times New Roman" w:hAnsi="Times New Roman" w:cs="Times New Roman"/>
          <w:b/>
          <w:sz w:val="24"/>
          <w:szCs w:val="24"/>
        </w:rPr>
        <w:t xml:space="preserve">7. Задачи </w:t>
      </w:r>
    </w:p>
    <w:p w:rsidR="00F650CC" w:rsidRDefault="0023231F" w:rsidP="0004331A">
      <w:pPr>
        <w:rPr>
          <w:szCs w:val="24"/>
        </w:rPr>
      </w:pPr>
      <w:r>
        <w:rPr>
          <w:szCs w:val="24"/>
        </w:rPr>
        <w:t xml:space="preserve">Обучающая: </w:t>
      </w:r>
    </w:p>
    <w:p w:rsidR="0023231F" w:rsidRDefault="00F650CC" w:rsidP="0004331A">
      <w:r w:rsidRPr="00023AE0">
        <w:rPr>
          <w:rFonts w:eastAsia="Calibri"/>
        </w:rPr>
        <w:t>по</w:t>
      </w:r>
      <w:r>
        <w:rPr>
          <w:rFonts w:eastAsia="Calibri"/>
        </w:rPr>
        <w:softHyphen/>
      </w:r>
      <w:r w:rsidRPr="00023AE0">
        <w:rPr>
          <w:rFonts w:eastAsia="Calibri"/>
        </w:rPr>
        <w:t>вто</w:t>
      </w:r>
      <w:r>
        <w:rPr>
          <w:rFonts w:eastAsia="Calibri"/>
        </w:rPr>
        <w:softHyphen/>
      </w:r>
      <w:r w:rsidRPr="00023AE0">
        <w:rPr>
          <w:rFonts w:eastAsia="Calibri"/>
        </w:rPr>
        <w:t>рить по</w:t>
      </w:r>
      <w:r>
        <w:rPr>
          <w:rFonts w:eastAsia="Calibri"/>
        </w:rPr>
        <w:softHyphen/>
      </w:r>
      <w:r w:rsidRPr="00023AE0">
        <w:rPr>
          <w:rFonts w:eastAsia="Calibri"/>
        </w:rPr>
        <w:t>ня</w:t>
      </w:r>
      <w:r>
        <w:rPr>
          <w:rFonts w:eastAsia="Calibri"/>
        </w:rPr>
        <w:softHyphen/>
      </w:r>
      <w:r w:rsidRPr="00023AE0">
        <w:rPr>
          <w:rFonts w:eastAsia="Calibri"/>
        </w:rPr>
        <w:t>тие порт</w:t>
      </w:r>
      <w:r>
        <w:rPr>
          <w:rFonts w:eastAsia="Calibri"/>
        </w:rPr>
        <w:softHyphen/>
      </w:r>
      <w:r w:rsidRPr="00023AE0">
        <w:rPr>
          <w:rFonts w:eastAsia="Calibri"/>
        </w:rPr>
        <w:t>ре</w:t>
      </w:r>
      <w:r>
        <w:rPr>
          <w:rFonts w:eastAsia="Calibri"/>
        </w:rPr>
        <w:softHyphen/>
        <w:t xml:space="preserve">та; показать портрет как составную часть характеристики героя, </w:t>
      </w:r>
      <w:r w:rsidRPr="0023231F">
        <w:rPr>
          <w:rFonts w:eastAsia="Calibri"/>
        </w:rPr>
        <w:t xml:space="preserve"> </w:t>
      </w:r>
      <w:r w:rsidR="0023231F" w:rsidRPr="00023AE0">
        <w:rPr>
          <w:rFonts w:eastAsia="Calibri"/>
        </w:rPr>
        <w:t>про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ана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ли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зи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ро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вать порт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рет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ные ха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рак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те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ри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сти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ки маль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чи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ков,</w:t>
      </w:r>
      <w:r w:rsidR="0023231F">
        <w:t xml:space="preserve"> </w:t>
      </w:r>
      <w:r w:rsidR="0023231F">
        <w:rPr>
          <w:rFonts w:eastAsia="Calibri"/>
        </w:rPr>
        <w:t>выяснить</w:t>
      </w:r>
      <w:r w:rsidR="0023231F" w:rsidRPr="00023AE0">
        <w:rPr>
          <w:rFonts w:eastAsia="Calibri"/>
        </w:rPr>
        <w:t xml:space="preserve">, как </w:t>
      </w:r>
      <w:r w:rsidR="0004331A">
        <w:rPr>
          <w:rFonts w:eastAsia="Calibri"/>
        </w:rPr>
        <w:t xml:space="preserve">через портрет </w:t>
      </w:r>
      <w:r w:rsidR="0023231F" w:rsidRPr="00023AE0">
        <w:rPr>
          <w:rFonts w:eastAsia="Calibri"/>
        </w:rPr>
        <w:t>ав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 xml:space="preserve">тор </w:t>
      </w:r>
      <w:r w:rsidR="0004331A">
        <w:rPr>
          <w:rFonts w:eastAsia="Calibri"/>
        </w:rPr>
        <w:t xml:space="preserve">выражает свое </w:t>
      </w:r>
      <w:r w:rsidR="0023231F" w:rsidRPr="00023AE0">
        <w:rPr>
          <w:rFonts w:eastAsia="Calibri"/>
        </w:rPr>
        <w:t>от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но</w:t>
      </w:r>
      <w:r w:rsidR="0004331A">
        <w:rPr>
          <w:rFonts w:eastAsia="Calibri"/>
        </w:rPr>
        <w:t>шение</w:t>
      </w:r>
      <w:r w:rsidR="0023231F" w:rsidRPr="00023AE0">
        <w:rPr>
          <w:rFonts w:eastAsia="Calibri"/>
        </w:rPr>
        <w:t xml:space="preserve"> к </w:t>
      </w:r>
      <w:r w:rsidR="0004331A">
        <w:rPr>
          <w:rFonts w:eastAsia="Calibri"/>
        </w:rPr>
        <w:t>г</w:t>
      </w:r>
      <w:r w:rsidR="0023231F" w:rsidRPr="00023AE0">
        <w:rPr>
          <w:rFonts w:eastAsia="Calibri"/>
        </w:rPr>
        <w:t>е</w:t>
      </w:r>
      <w:r w:rsidR="0023231F">
        <w:rPr>
          <w:rFonts w:eastAsia="Calibri"/>
        </w:rPr>
        <w:softHyphen/>
      </w:r>
      <w:r w:rsidR="0023231F" w:rsidRPr="00023AE0">
        <w:rPr>
          <w:rFonts w:eastAsia="Calibri"/>
        </w:rPr>
        <w:t>ро</w:t>
      </w:r>
      <w:r w:rsidR="0023231F">
        <w:rPr>
          <w:rFonts w:eastAsia="Calibri"/>
        </w:rPr>
        <w:softHyphen/>
        <w:t>ям</w:t>
      </w:r>
      <w:r w:rsidR="0004331A">
        <w:rPr>
          <w:rFonts w:eastAsia="Calibri"/>
        </w:rPr>
        <w:t xml:space="preserve">. </w:t>
      </w:r>
    </w:p>
    <w:p w:rsidR="0004331A" w:rsidRDefault="0023231F" w:rsidP="0023231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Развивающая: </w:t>
      </w:r>
    </w:p>
    <w:p w:rsidR="0023231F" w:rsidRDefault="0023231F" w:rsidP="0023231F">
      <w:pPr>
        <w:pStyle w:val="a5"/>
        <w:rPr>
          <w:rFonts w:ascii="Times New Roman" w:hAnsi="Times New Roman" w:cs="Times New Roman"/>
          <w:sz w:val="24"/>
          <w:szCs w:val="24"/>
        </w:rPr>
      </w:pPr>
      <w:r w:rsidRPr="0023231F">
        <w:rPr>
          <w:rFonts w:ascii="Times New Roman" w:hAnsi="Times New Roman" w:cs="Times New Roman"/>
          <w:sz w:val="24"/>
          <w:szCs w:val="24"/>
        </w:rPr>
        <w:t>раз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ви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вать вни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ма</w:t>
      </w:r>
      <w:r w:rsidRPr="0023231F">
        <w:rPr>
          <w:rFonts w:ascii="Times New Roman" w:hAnsi="Times New Roman" w:cs="Times New Roman"/>
          <w:sz w:val="24"/>
          <w:szCs w:val="24"/>
        </w:rPr>
        <w:softHyphen/>
        <w:t xml:space="preserve">ние, </w:t>
      </w:r>
      <w:r w:rsidR="004F2532">
        <w:rPr>
          <w:rFonts w:ascii="Times New Roman" w:hAnsi="Times New Roman" w:cs="Times New Roman"/>
          <w:sz w:val="24"/>
          <w:szCs w:val="24"/>
        </w:rPr>
        <w:t xml:space="preserve"> </w:t>
      </w:r>
      <w:r w:rsidRPr="0023231F">
        <w:rPr>
          <w:rFonts w:ascii="Times New Roman" w:hAnsi="Times New Roman" w:cs="Times New Roman"/>
          <w:sz w:val="24"/>
          <w:szCs w:val="24"/>
        </w:rPr>
        <w:t xml:space="preserve"> уме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ние ана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ли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зи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ро</w:t>
      </w:r>
      <w:r w:rsidRPr="0023231F">
        <w:rPr>
          <w:rFonts w:ascii="Times New Roman" w:hAnsi="Times New Roman" w:cs="Times New Roman"/>
          <w:sz w:val="24"/>
          <w:szCs w:val="24"/>
        </w:rPr>
        <w:softHyphen/>
        <w:t xml:space="preserve">вать, </w:t>
      </w:r>
      <w:r w:rsidR="004F2532">
        <w:rPr>
          <w:rFonts w:ascii="Times New Roman" w:hAnsi="Times New Roman" w:cs="Times New Roman"/>
          <w:sz w:val="24"/>
          <w:szCs w:val="24"/>
        </w:rPr>
        <w:t>сопоставлять</w:t>
      </w:r>
      <w:r w:rsidR="0004331A">
        <w:rPr>
          <w:rFonts w:ascii="Times New Roman" w:hAnsi="Times New Roman" w:cs="Times New Roman"/>
          <w:sz w:val="24"/>
          <w:szCs w:val="24"/>
        </w:rPr>
        <w:t xml:space="preserve"> и структурировать материал, д</w:t>
      </w:r>
      <w:r w:rsidRPr="0023231F">
        <w:rPr>
          <w:rFonts w:ascii="Times New Roman" w:hAnsi="Times New Roman" w:cs="Times New Roman"/>
          <w:sz w:val="24"/>
          <w:szCs w:val="24"/>
        </w:rPr>
        <w:t>е</w:t>
      </w:r>
      <w:r w:rsidRPr="0023231F">
        <w:rPr>
          <w:rFonts w:ascii="Times New Roman" w:hAnsi="Times New Roman" w:cs="Times New Roman"/>
          <w:sz w:val="24"/>
          <w:szCs w:val="24"/>
        </w:rPr>
        <w:softHyphen/>
        <w:t>лать выводы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31A" w:rsidRDefault="0023231F" w:rsidP="0023231F">
      <w:pPr>
        <w:rPr>
          <w:szCs w:val="24"/>
        </w:rPr>
      </w:pPr>
      <w:r>
        <w:rPr>
          <w:szCs w:val="24"/>
        </w:rPr>
        <w:t xml:space="preserve">Воспитательная: </w:t>
      </w:r>
    </w:p>
    <w:p w:rsidR="0004331A" w:rsidRDefault="0023231F" w:rsidP="0004331A">
      <w:pPr>
        <w:rPr>
          <w:rFonts w:eastAsia="Calibri"/>
        </w:rPr>
      </w:pPr>
      <w:r w:rsidRPr="00023AE0">
        <w:rPr>
          <w:rFonts w:eastAsia="Calibri"/>
        </w:rPr>
        <w:t>вос</w:t>
      </w:r>
      <w:r>
        <w:rPr>
          <w:rFonts w:eastAsia="Calibri"/>
        </w:rPr>
        <w:softHyphen/>
      </w:r>
      <w:r w:rsidRPr="00023AE0">
        <w:rPr>
          <w:rFonts w:eastAsia="Calibri"/>
        </w:rPr>
        <w:t>пи</w:t>
      </w:r>
      <w:r>
        <w:rPr>
          <w:rFonts w:eastAsia="Calibri"/>
        </w:rPr>
        <w:softHyphen/>
      </w:r>
      <w:r w:rsidRPr="00023AE0">
        <w:rPr>
          <w:rFonts w:eastAsia="Calibri"/>
        </w:rPr>
        <w:t>ты</w:t>
      </w:r>
      <w:r>
        <w:rPr>
          <w:rFonts w:eastAsia="Calibri"/>
        </w:rPr>
        <w:softHyphen/>
      </w:r>
      <w:r w:rsidRPr="00023AE0">
        <w:rPr>
          <w:rFonts w:eastAsia="Calibri"/>
        </w:rPr>
        <w:t>вать вни</w:t>
      </w:r>
      <w:r>
        <w:rPr>
          <w:rFonts w:eastAsia="Calibri"/>
        </w:rPr>
        <w:softHyphen/>
      </w:r>
      <w:r w:rsidRPr="00023AE0">
        <w:rPr>
          <w:rFonts w:eastAsia="Calibri"/>
        </w:rPr>
        <w:t>ма</w:t>
      </w:r>
      <w:r>
        <w:rPr>
          <w:rFonts w:eastAsia="Calibri"/>
        </w:rPr>
        <w:softHyphen/>
      </w:r>
      <w:r w:rsidR="0004331A">
        <w:rPr>
          <w:rFonts w:eastAsia="Calibri"/>
        </w:rPr>
        <w:t>тельное отношение к слову</w:t>
      </w:r>
      <w:r w:rsidRPr="00023AE0">
        <w:rPr>
          <w:rFonts w:eastAsia="Calibri"/>
        </w:rPr>
        <w:t>, лю</w:t>
      </w:r>
      <w:r>
        <w:rPr>
          <w:rFonts w:eastAsia="Calibri"/>
        </w:rPr>
        <w:softHyphen/>
      </w:r>
      <w:r w:rsidRPr="00023AE0">
        <w:rPr>
          <w:rFonts w:eastAsia="Calibri"/>
        </w:rPr>
        <w:t xml:space="preserve">бовь </w:t>
      </w:r>
      <w:r w:rsidR="0004331A">
        <w:rPr>
          <w:rFonts w:eastAsia="Calibri"/>
        </w:rPr>
        <w:t>к национальным традициям в литературе и искусстве</w:t>
      </w:r>
      <w:r w:rsidRPr="00023AE0">
        <w:rPr>
          <w:rFonts w:eastAsia="Calibri"/>
        </w:rPr>
        <w:t>.</w:t>
      </w:r>
    </w:p>
    <w:p w:rsidR="0004331A" w:rsidRPr="0004331A" w:rsidRDefault="0004331A" w:rsidP="0004331A">
      <w:r w:rsidRPr="00DC7872">
        <w:rPr>
          <w:b/>
          <w:szCs w:val="24"/>
        </w:rPr>
        <w:t>8. Методы и приёмы</w:t>
      </w:r>
      <w:r>
        <w:rPr>
          <w:szCs w:val="24"/>
        </w:rPr>
        <w:t>: работа в группах, анализ художественного текста, упражнения на развитие логического мышления.</w:t>
      </w:r>
    </w:p>
    <w:p w:rsidR="0004331A" w:rsidRPr="000A5A20" w:rsidRDefault="000A5A20" w:rsidP="0004331A">
      <w:pPr>
        <w:rPr>
          <w:b/>
          <w:szCs w:val="24"/>
        </w:rPr>
      </w:pPr>
      <w:r w:rsidRPr="000A5A20">
        <w:rPr>
          <w:b/>
          <w:sz w:val="22"/>
        </w:rPr>
        <w:t>9.</w:t>
      </w:r>
      <w:r w:rsidR="0004331A" w:rsidRPr="000A5A20">
        <w:rPr>
          <w:b/>
          <w:sz w:val="22"/>
        </w:rPr>
        <w:t>Планируемые</w:t>
      </w:r>
      <w:r w:rsidR="0004331A" w:rsidRPr="000A5A20">
        <w:rPr>
          <w:b/>
          <w:szCs w:val="24"/>
        </w:rPr>
        <w:t xml:space="preserve"> результаты обучения: </w:t>
      </w:r>
    </w:p>
    <w:p w:rsidR="0004331A" w:rsidRPr="000A5A20" w:rsidRDefault="0004331A" w:rsidP="0004331A">
      <w:pPr>
        <w:rPr>
          <w:i/>
          <w:szCs w:val="24"/>
        </w:rPr>
      </w:pPr>
      <w:r w:rsidRPr="000A5A20">
        <w:rPr>
          <w:b/>
          <w:i/>
          <w:szCs w:val="24"/>
        </w:rPr>
        <w:t xml:space="preserve">Предметные: </w:t>
      </w:r>
    </w:p>
    <w:p w:rsidR="0004331A" w:rsidRPr="000A5A20" w:rsidRDefault="0004331A" w:rsidP="0004331A">
      <w:pPr>
        <w:rPr>
          <w:i/>
          <w:szCs w:val="24"/>
          <w:u w:val="single"/>
        </w:rPr>
      </w:pPr>
      <w:r w:rsidRPr="000A5A20">
        <w:rPr>
          <w:i/>
          <w:szCs w:val="24"/>
          <w:u w:val="single"/>
        </w:rPr>
        <w:t xml:space="preserve">познавательная сфера: </w:t>
      </w:r>
    </w:p>
    <w:p w:rsidR="0004331A" w:rsidRPr="000A5A20" w:rsidRDefault="0004331A" w:rsidP="0004331A">
      <w:pPr>
        <w:rPr>
          <w:szCs w:val="24"/>
        </w:rPr>
      </w:pPr>
      <w:r w:rsidRPr="000A5A20">
        <w:rPr>
          <w:szCs w:val="24"/>
        </w:rPr>
        <w:t xml:space="preserve">показать богатство духовного мира крестьянских детей, мастерство Тургенева в создании портретных  характеристик героев;  владеть навыками составления характеристики героя, работы со словарем литературоведческих </w:t>
      </w:r>
      <w:r w:rsidR="000A5A20" w:rsidRPr="000A5A20">
        <w:rPr>
          <w:szCs w:val="24"/>
        </w:rPr>
        <w:t xml:space="preserve">и искусствоведческих </w:t>
      </w:r>
      <w:r w:rsidRPr="000A5A20">
        <w:rPr>
          <w:szCs w:val="24"/>
        </w:rPr>
        <w:t xml:space="preserve">терминов; составлять словесный портрет на основе полученных знаний и представлений; </w:t>
      </w:r>
      <w:r w:rsidR="000A5A20">
        <w:rPr>
          <w:szCs w:val="24"/>
        </w:rPr>
        <w:t>работать по заданной траектории</w:t>
      </w:r>
      <w:r w:rsidRPr="000A5A20">
        <w:rPr>
          <w:szCs w:val="24"/>
        </w:rPr>
        <w:t xml:space="preserve"> и проводить защиту собственных иллюстраций;</w:t>
      </w:r>
    </w:p>
    <w:p w:rsidR="000A5A20" w:rsidRPr="000A5A20" w:rsidRDefault="0004331A" w:rsidP="0004331A">
      <w:pPr>
        <w:rPr>
          <w:szCs w:val="24"/>
        </w:rPr>
      </w:pPr>
      <w:r w:rsidRPr="000A5A20">
        <w:rPr>
          <w:i/>
          <w:szCs w:val="24"/>
          <w:u w:val="single"/>
        </w:rPr>
        <w:t>ценностно-ориентационная сфера</w:t>
      </w:r>
      <w:r w:rsidRPr="000A5A20">
        <w:rPr>
          <w:i/>
          <w:szCs w:val="24"/>
        </w:rPr>
        <w:t>:</w:t>
      </w:r>
      <w:r w:rsidRPr="000A5A20">
        <w:rPr>
          <w:szCs w:val="24"/>
        </w:rPr>
        <w:t xml:space="preserve"> </w:t>
      </w:r>
    </w:p>
    <w:p w:rsidR="0004331A" w:rsidRPr="000A5A20" w:rsidRDefault="0004331A" w:rsidP="0004331A">
      <w:pPr>
        <w:rPr>
          <w:szCs w:val="24"/>
        </w:rPr>
      </w:pPr>
      <w:r w:rsidRPr="000A5A20">
        <w:rPr>
          <w:szCs w:val="24"/>
        </w:rPr>
        <w:t>приобщаться к духовн</w:t>
      </w:r>
      <w:r w:rsidR="000A5A20" w:rsidRPr="000A5A20">
        <w:rPr>
          <w:szCs w:val="24"/>
        </w:rPr>
        <w:t>ым и культурным</w:t>
      </w:r>
      <w:r w:rsidRPr="000A5A20">
        <w:rPr>
          <w:szCs w:val="24"/>
        </w:rPr>
        <w:t xml:space="preserve"> ценностям русской литературы</w:t>
      </w:r>
      <w:r w:rsidR="000A5A20" w:rsidRPr="000A5A20">
        <w:rPr>
          <w:szCs w:val="24"/>
        </w:rPr>
        <w:t xml:space="preserve"> и живописи</w:t>
      </w:r>
      <w:r w:rsidRPr="000A5A20">
        <w:rPr>
          <w:szCs w:val="24"/>
        </w:rPr>
        <w:t>;</w:t>
      </w:r>
    </w:p>
    <w:p w:rsidR="000A5A20" w:rsidRPr="000A5A20" w:rsidRDefault="0004331A" w:rsidP="0004331A">
      <w:pPr>
        <w:rPr>
          <w:i/>
          <w:szCs w:val="24"/>
        </w:rPr>
      </w:pPr>
      <w:r w:rsidRPr="000A5A20">
        <w:rPr>
          <w:i/>
          <w:szCs w:val="24"/>
          <w:u w:val="single"/>
        </w:rPr>
        <w:t>коммуникативная сфера</w:t>
      </w:r>
      <w:r w:rsidRPr="000A5A20">
        <w:rPr>
          <w:i/>
          <w:szCs w:val="24"/>
        </w:rPr>
        <w:t xml:space="preserve">: </w:t>
      </w:r>
    </w:p>
    <w:p w:rsidR="0004331A" w:rsidRPr="000A5A20" w:rsidRDefault="0004331A" w:rsidP="0004331A">
      <w:pPr>
        <w:rPr>
          <w:szCs w:val="24"/>
        </w:rPr>
      </w:pPr>
      <w:r w:rsidRPr="000A5A20">
        <w:rPr>
          <w:szCs w:val="24"/>
        </w:rPr>
        <w:t xml:space="preserve">владеть навыками </w:t>
      </w:r>
      <w:r w:rsidR="000A5A20" w:rsidRPr="000A5A20">
        <w:rPr>
          <w:szCs w:val="24"/>
        </w:rPr>
        <w:t>анализа</w:t>
      </w:r>
      <w:r w:rsidRPr="000A5A20">
        <w:rPr>
          <w:szCs w:val="24"/>
        </w:rPr>
        <w:t xml:space="preserve"> художественного произведения, уметь строить устный ответ с использованием цитирования.</w:t>
      </w:r>
    </w:p>
    <w:p w:rsidR="0004331A" w:rsidRPr="000A5A20" w:rsidRDefault="0004331A" w:rsidP="0004331A">
      <w:pPr>
        <w:rPr>
          <w:szCs w:val="24"/>
        </w:rPr>
      </w:pPr>
      <w:r w:rsidRPr="000A5A20">
        <w:rPr>
          <w:b/>
          <w:i/>
          <w:szCs w:val="24"/>
        </w:rPr>
        <w:t>Личностные:</w:t>
      </w:r>
      <w:r w:rsidRPr="000A5A20">
        <w:rPr>
          <w:szCs w:val="24"/>
        </w:rPr>
        <w:t xml:space="preserve"> осознавать личностный смысл учения; проявлять готовность к саморазвитию</w:t>
      </w:r>
      <w:r w:rsidR="000A5A20" w:rsidRPr="000A5A20">
        <w:rPr>
          <w:szCs w:val="24"/>
        </w:rPr>
        <w:t xml:space="preserve"> и самореализации</w:t>
      </w:r>
      <w:r w:rsidRPr="000A5A20">
        <w:rPr>
          <w:szCs w:val="24"/>
        </w:rPr>
        <w:t>.</w:t>
      </w:r>
    </w:p>
    <w:p w:rsidR="0004331A" w:rsidRPr="000A5A20" w:rsidRDefault="0004331A" w:rsidP="0004331A">
      <w:pPr>
        <w:rPr>
          <w:szCs w:val="24"/>
        </w:rPr>
      </w:pPr>
      <w:r w:rsidRPr="000A5A20">
        <w:rPr>
          <w:b/>
          <w:i/>
          <w:szCs w:val="24"/>
        </w:rPr>
        <w:t xml:space="preserve">Метапредметные </w:t>
      </w:r>
      <w:r w:rsidRPr="000A5A20">
        <w:rPr>
          <w:szCs w:val="24"/>
        </w:rPr>
        <w:t xml:space="preserve">(критерии сформированности/оценки компонентов УУД): </w:t>
      </w:r>
    </w:p>
    <w:p w:rsidR="000A5A20" w:rsidRPr="000A5A20" w:rsidRDefault="0004331A" w:rsidP="0004331A">
      <w:pPr>
        <w:rPr>
          <w:i/>
          <w:szCs w:val="24"/>
        </w:rPr>
      </w:pPr>
      <w:r w:rsidRPr="000A5A20">
        <w:rPr>
          <w:i/>
          <w:szCs w:val="24"/>
        </w:rPr>
        <w:t xml:space="preserve">познавательные: </w:t>
      </w:r>
    </w:p>
    <w:p w:rsidR="0004331A" w:rsidRPr="000A5A20" w:rsidRDefault="0004331A" w:rsidP="0004331A">
      <w:pPr>
        <w:rPr>
          <w:szCs w:val="24"/>
        </w:rPr>
      </w:pPr>
      <w:r w:rsidRPr="000A5A20">
        <w:rPr>
          <w:szCs w:val="24"/>
        </w:rPr>
        <w:t>ориентироваться в справочной литературе, отвечать на вопросы учителя; сравнивать и делать выводы; находить нужную информацию в учебнике, справочнике, ресурсах Интернета;</w:t>
      </w:r>
    </w:p>
    <w:p w:rsidR="000A5A20" w:rsidRPr="000A5A20" w:rsidRDefault="0004331A" w:rsidP="0004331A">
      <w:pPr>
        <w:rPr>
          <w:i/>
          <w:szCs w:val="24"/>
        </w:rPr>
      </w:pPr>
      <w:r w:rsidRPr="000A5A20">
        <w:rPr>
          <w:i/>
          <w:szCs w:val="24"/>
        </w:rPr>
        <w:t xml:space="preserve">регулятивные: </w:t>
      </w:r>
    </w:p>
    <w:p w:rsidR="0004331A" w:rsidRPr="000A5A20" w:rsidRDefault="0004331A" w:rsidP="0004331A">
      <w:pPr>
        <w:rPr>
          <w:szCs w:val="24"/>
        </w:rPr>
      </w:pPr>
      <w:proofErr w:type="gramStart"/>
      <w:r w:rsidRPr="000A5A20">
        <w:rPr>
          <w:szCs w:val="24"/>
        </w:rPr>
        <w:t>овладевать способностями понимать</w:t>
      </w:r>
      <w:proofErr w:type="gramEnd"/>
      <w:r w:rsidRPr="000A5A20">
        <w:rPr>
          <w:szCs w:val="24"/>
        </w:rPr>
        <w:t xml:space="preserve"> учебные задачи урока, оценивать свои достижения на уроке;</w:t>
      </w:r>
    </w:p>
    <w:p w:rsidR="000A5A20" w:rsidRPr="000A5A20" w:rsidRDefault="0004331A" w:rsidP="0004331A">
      <w:pPr>
        <w:rPr>
          <w:i/>
          <w:szCs w:val="24"/>
        </w:rPr>
      </w:pPr>
      <w:r w:rsidRPr="000A5A20">
        <w:rPr>
          <w:i/>
          <w:szCs w:val="24"/>
        </w:rPr>
        <w:t xml:space="preserve">коммуникативные: </w:t>
      </w:r>
    </w:p>
    <w:p w:rsidR="0004331A" w:rsidRPr="000A5A20" w:rsidRDefault="0004331A" w:rsidP="0004331A">
      <w:pPr>
        <w:rPr>
          <w:szCs w:val="24"/>
        </w:rPr>
      </w:pPr>
      <w:r w:rsidRPr="000A5A20">
        <w:rPr>
          <w:szCs w:val="24"/>
        </w:rPr>
        <w:t>владеть умениями произносить монолог, вести диалог, работать индивидуально и в группе; использовать речевые средства в соответствии с задачей коммуникации для выражения своих чувств и мыслей; формулировать и отстаивать свое мнение; проявлять уважительное отношение к другому человеку, его мнению.</w:t>
      </w:r>
    </w:p>
    <w:p w:rsidR="0004331A" w:rsidRDefault="0004331A" w:rsidP="0004331A">
      <w:pPr>
        <w:rPr>
          <w:rFonts w:eastAsia="Calibri"/>
        </w:rPr>
      </w:pPr>
    </w:p>
    <w:p w:rsidR="00D758B6" w:rsidRDefault="00F341E9" w:rsidP="00F341E9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Ход урока</w:t>
      </w:r>
    </w:p>
    <w:p w:rsidR="008C5D3F" w:rsidRDefault="008C5D3F" w:rsidP="0023231F">
      <w:pPr>
        <w:rPr>
          <w:b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9"/>
        <w:gridCol w:w="6455"/>
        <w:gridCol w:w="2231"/>
      </w:tblGrid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  <w:p w:rsidR="00120068" w:rsidRPr="007B170D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t>Слайд 1</w:t>
            </w: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  <w:p w:rsidR="00120068" w:rsidRDefault="00120068" w:rsidP="0090015C">
            <w:pPr>
              <w:jc w:val="left"/>
              <w:rPr>
                <w:rStyle w:val="c3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B57688" w:rsidRDefault="00120068" w:rsidP="0090015C">
            <w:pPr>
              <w:jc w:val="left"/>
              <w:rPr>
                <w:rStyle w:val="c3"/>
                <w:b/>
                <w:bCs/>
                <w:szCs w:val="24"/>
                <w:shd w:val="clear" w:color="auto" w:fill="FFFFFF"/>
              </w:rPr>
            </w:pPr>
            <w:r w:rsidRPr="00B57688">
              <w:rPr>
                <w:rStyle w:val="c3"/>
                <w:b/>
                <w:bCs/>
                <w:color w:val="000000"/>
                <w:szCs w:val="24"/>
                <w:shd w:val="clear" w:color="auto" w:fill="FFFFFF"/>
              </w:rPr>
              <w:t>I</w:t>
            </w:r>
            <w:r w:rsidRPr="00B57688">
              <w:rPr>
                <w:rStyle w:val="c3"/>
                <w:b/>
                <w:bCs/>
                <w:szCs w:val="24"/>
                <w:shd w:val="clear" w:color="auto" w:fill="FFFFFF"/>
              </w:rPr>
              <w:t>. Организационный момент</w:t>
            </w:r>
          </w:p>
          <w:p w:rsidR="00120068" w:rsidRPr="00B57688" w:rsidRDefault="00120068" w:rsidP="0090015C">
            <w:pPr>
              <w:rPr>
                <w:szCs w:val="24"/>
              </w:rPr>
            </w:pPr>
            <w:r w:rsidRPr="00B57688">
              <w:rPr>
                <w:szCs w:val="24"/>
                <w:shd w:val="clear" w:color="auto" w:fill="FFFFFF"/>
              </w:rPr>
              <w:t xml:space="preserve">Цель:  </w:t>
            </w:r>
            <w:r w:rsidRPr="00B57688">
              <w:rPr>
                <w:szCs w:val="24"/>
              </w:rPr>
              <w:t>Вступление в урок.</w:t>
            </w:r>
          </w:p>
          <w:p w:rsidR="00120068" w:rsidRPr="00B57688" w:rsidRDefault="00120068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 xml:space="preserve">Учитель: </w:t>
            </w:r>
          </w:p>
          <w:p w:rsidR="00120068" w:rsidRPr="00B57688" w:rsidRDefault="00120068" w:rsidP="0090015C">
            <w:p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На прошлом уроке мы познакомились с произведением </w:t>
            </w:r>
            <w:proofErr w:type="spellStart"/>
            <w:r w:rsidRPr="00B57688">
              <w:rPr>
                <w:rFonts w:eastAsia="Calibri"/>
                <w:szCs w:val="24"/>
              </w:rPr>
              <w:t>И.С.Тургенева</w:t>
            </w:r>
            <w:proofErr w:type="spellEnd"/>
            <w:r w:rsidRPr="00B57688">
              <w:rPr>
                <w:rFonts w:eastAsia="Calibri"/>
                <w:szCs w:val="24"/>
              </w:rPr>
              <w:t xml:space="preserve"> «</w:t>
            </w:r>
            <w:proofErr w:type="spellStart"/>
            <w:r w:rsidRPr="00B57688">
              <w:rPr>
                <w:rFonts w:eastAsia="Calibri"/>
                <w:szCs w:val="24"/>
              </w:rPr>
              <w:t>Бежин</w:t>
            </w:r>
            <w:proofErr w:type="spellEnd"/>
            <w:r w:rsidRPr="00B57688">
              <w:rPr>
                <w:rFonts w:eastAsia="Calibri"/>
                <w:szCs w:val="24"/>
              </w:rPr>
              <w:t xml:space="preserve"> луг», а на уроке </w:t>
            </w:r>
            <w:proofErr w:type="gramStart"/>
            <w:r w:rsidRPr="00B57688">
              <w:rPr>
                <w:rFonts w:eastAsia="Calibri"/>
                <w:szCs w:val="24"/>
              </w:rPr>
              <w:t>ИЗО</w:t>
            </w:r>
            <w:proofErr w:type="gramEnd"/>
            <w:r w:rsidRPr="00B57688">
              <w:rPr>
                <w:rFonts w:eastAsia="Calibri"/>
                <w:szCs w:val="24"/>
              </w:rPr>
              <w:t xml:space="preserve"> вы познакомились с творчеством русского художника Венецианова.</w:t>
            </w:r>
          </w:p>
          <w:p w:rsidR="00120068" w:rsidRPr="00B57688" w:rsidRDefault="00120068" w:rsidP="0090015C">
            <w:pPr>
              <w:jc w:val="left"/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>- Как вы думаете, что объединяет этих   известных людей? (Изображение крепостных крестьян в литературе и живописи).</w:t>
            </w: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Запись в тетрадях темы урока</w:t>
            </w:r>
          </w:p>
        </w:tc>
      </w:tr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t xml:space="preserve">Слайд 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2</w:t>
            </w:r>
          </w:p>
          <w:p w:rsidR="00120068" w:rsidRPr="007B170D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252E84" w:rsidRDefault="00120068" w:rsidP="0090015C">
            <w:pPr>
              <w:rPr>
                <w:szCs w:val="24"/>
              </w:rPr>
            </w:pPr>
            <w:r w:rsidRPr="00B57688">
              <w:rPr>
                <w:b/>
                <w:szCs w:val="24"/>
              </w:rPr>
              <w:t xml:space="preserve">Учитель: </w:t>
            </w:r>
            <w:r w:rsidR="00252E84" w:rsidRPr="00252E84">
              <w:rPr>
                <w:szCs w:val="24"/>
              </w:rPr>
              <w:t xml:space="preserve">Сегодня мы работаем в группах, в которые вы заранее распределились. Задача </w:t>
            </w:r>
          </w:p>
          <w:p w:rsidR="00252E84" w:rsidRDefault="00252E84" w:rsidP="0090015C">
            <w:pPr>
              <w:rPr>
                <w:rFonts w:eastAsia="Calibri"/>
                <w:szCs w:val="24"/>
              </w:rPr>
            </w:pPr>
            <w:r w:rsidRPr="00252E84">
              <w:rPr>
                <w:szCs w:val="24"/>
              </w:rPr>
              <w:t xml:space="preserve">группы </w:t>
            </w:r>
            <w:r w:rsidRPr="00252E84">
              <w:rPr>
                <w:rFonts w:eastAsia="Calibri"/>
                <w:szCs w:val="24"/>
              </w:rPr>
              <w:t>«Справочное бюро»</w:t>
            </w:r>
            <w:r>
              <w:rPr>
                <w:rFonts w:eastAsia="Calibri"/>
                <w:szCs w:val="24"/>
              </w:rPr>
              <w:t xml:space="preserve">: давать разъяснения терминам и понятиям или краткие сведения на какую-либо тему; </w:t>
            </w:r>
            <w:r w:rsidRPr="00B57688">
              <w:rPr>
                <w:rFonts w:eastAsia="Calibri"/>
                <w:szCs w:val="24"/>
              </w:rPr>
              <w:t>«Искусствоведы»</w:t>
            </w:r>
            <w:r>
              <w:rPr>
                <w:rFonts w:eastAsia="Calibri"/>
                <w:szCs w:val="24"/>
              </w:rPr>
              <w:t xml:space="preserve"> познакомят нас с тонкостями искусства живописи, расскажут о русских художниках; «Литературоведы» - посветят в тайны создания образов литературных героев и их портретов (они столкнулись с этим в процессе работы над своими проектами); а </w:t>
            </w:r>
            <w:r w:rsidRPr="00B57688">
              <w:rPr>
                <w:rFonts w:eastAsia="Calibri"/>
                <w:szCs w:val="24"/>
              </w:rPr>
              <w:t>«Экскурсанты»</w:t>
            </w:r>
            <w:r>
              <w:rPr>
                <w:rFonts w:eastAsia="Calibri"/>
                <w:szCs w:val="24"/>
              </w:rPr>
              <w:t xml:space="preserve"> -   обобщат все услышанное и примут участие в </w:t>
            </w:r>
            <w:proofErr w:type="gramStart"/>
            <w:r>
              <w:rPr>
                <w:rFonts w:eastAsia="Calibri"/>
                <w:szCs w:val="24"/>
              </w:rPr>
              <w:t>блиц-опросе</w:t>
            </w:r>
            <w:proofErr w:type="gramEnd"/>
            <w:r>
              <w:rPr>
                <w:rFonts w:eastAsia="Calibri"/>
                <w:szCs w:val="24"/>
              </w:rPr>
              <w:t xml:space="preserve"> по произведению Тургенева «</w:t>
            </w:r>
            <w:proofErr w:type="spellStart"/>
            <w:r>
              <w:rPr>
                <w:rFonts w:eastAsia="Calibri"/>
                <w:szCs w:val="24"/>
              </w:rPr>
              <w:t>Бежин</w:t>
            </w:r>
            <w:proofErr w:type="spellEnd"/>
            <w:r>
              <w:rPr>
                <w:rFonts w:eastAsia="Calibri"/>
                <w:szCs w:val="24"/>
              </w:rPr>
              <w:t xml:space="preserve"> луг». </w:t>
            </w:r>
          </w:p>
          <w:p w:rsidR="00252E84" w:rsidRPr="00252E84" w:rsidRDefault="00252E84" w:rsidP="0090015C">
            <w:pPr>
              <w:rPr>
                <w:szCs w:val="24"/>
              </w:rPr>
            </w:pPr>
          </w:p>
          <w:p w:rsidR="00120068" w:rsidRPr="00B57688" w:rsidRDefault="00120068" w:rsidP="0090015C">
            <w:p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Посмотрите на доску </w:t>
            </w:r>
            <w:r w:rsidRPr="00B57688">
              <w:rPr>
                <w:rFonts w:eastAsia="Calibri"/>
                <w:szCs w:val="24"/>
                <w:u w:val="single"/>
              </w:rPr>
              <w:t>(слайд 2).</w:t>
            </w:r>
            <w:r w:rsidRPr="00B57688">
              <w:rPr>
                <w:rFonts w:eastAsia="Calibri"/>
                <w:szCs w:val="24"/>
              </w:rPr>
              <w:t xml:space="preserve"> 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</w:p>
          <w:p w:rsidR="00120068" w:rsidRPr="00B57688" w:rsidRDefault="00120068" w:rsidP="0090015C">
            <w:pPr>
              <w:rPr>
                <w:rStyle w:val="apple-converted-space"/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>Если видишь, что с</w:t>
            </w:r>
            <w:r w:rsidRPr="00B57688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B57688">
              <w:rPr>
                <w:b/>
                <w:bCs/>
                <w:szCs w:val="24"/>
                <w:shd w:val="clear" w:color="auto" w:fill="FFFFFF"/>
              </w:rPr>
              <w:t>картины</w:t>
            </w:r>
            <w:r w:rsidRPr="00B57688">
              <w:rPr>
                <w:rStyle w:val="apple-converted-space"/>
                <w:szCs w:val="24"/>
                <w:shd w:val="clear" w:color="auto" w:fill="FFFFFF"/>
              </w:rPr>
              <w:t> 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 xml:space="preserve">Смотрит кто-нибудь из нас, - 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 xml:space="preserve">Или принц в плаще старинном, 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 xml:space="preserve">Или в робе верхолаз, 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 xml:space="preserve">Летчик или балерина, 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 xml:space="preserve">Или Колька, твой сосед, - </w:t>
            </w:r>
          </w:p>
          <w:p w:rsidR="00120068" w:rsidRPr="00B57688" w:rsidRDefault="00120068" w:rsidP="0090015C">
            <w:pPr>
              <w:rPr>
                <w:rStyle w:val="apple-converted-space"/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>Обязательно</w:t>
            </w:r>
            <w:r w:rsidRPr="00B57688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B57688">
              <w:rPr>
                <w:b/>
                <w:bCs/>
                <w:szCs w:val="24"/>
                <w:shd w:val="clear" w:color="auto" w:fill="FFFFFF"/>
              </w:rPr>
              <w:t>картина</w:t>
            </w:r>
            <w:r w:rsidRPr="00B57688">
              <w:rPr>
                <w:rStyle w:val="apple-converted-space"/>
                <w:szCs w:val="24"/>
                <w:shd w:val="clear" w:color="auto" w:fill="FFFFFF"/>
              </w:rPr>
              <w:t> 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>Называется п……. (портрет) (А. Кушнер).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</w:p>
          <w:p w:rsidR="00120068" w:rsidRPr="00B57688" w:rsidRDefault="00120068" w:rsidP="0090015C">
            <w:pPr>
              <w:pStyle w:val="a4"/>
              <w:numPr>
                <w:ilvl w:val="0"/>
                <w:numId w:val="6"/>
              </w:num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>Где можно найти портрет?</w:t>
            </w:r>
          </w:p>
          <w:p w:rsidR="00120068" w:rsidRPr="00B57688" w:rsidRDefault="00120068" w:rsidP="0090015C">
            <w:pPr>
              <w:pStyle w:val="a4"/>
              <w:numPr>
                <w:ilvl w:val="0"/>
                <w:numId w:val="6"/>
              </w:num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>А что же такое портрет?</w:t>
            </w:r>
          </w:p>
          <w:p w:rsidR="00120068" w:rsidRPr="00B57688" w:rsidRDefault="00120068" w:rsidP="0090015C">
            <w:pPr>
              <w:pStyle w:val="a4"/>
              <w:numPr>
                <w:ilvl w:val="0"/>
                <w:numId w:val="6"/>
              </w:num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>Давайте послушаем наше СПРАВОЧНОЕ БЮРО.</w:t>
            </w: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rFonts w:eastAsia="Calibri"/>
                <w:b/>
                <w:szCs w:val="24"/>
              </w:rPr>
            </w:pPr>
            <w:r w:rsidRPr="00B57688">
              <w:rPr>
                <w:rFonts w:eastAsia="Calibri"/>
                <w:b/>
                <w:szCs w:val="24"/>
              </w:rPr>
              <w:t>Работа в группах:</w:t>
            </w:r>
          </w:p>
          <w:p w:rsidR="00120068" w:rsidRPr="00B57688" w:rsidRDefault="00120068" w:rsidP="0090015C">
            <w:pPr>
              <w:rPr>
                <w:rFonts w:eastAsia="Calibri"/>
                <w:szCs w:val="24"/>
              </w:rPr>
            </w:pPr>
          </w:p>
          <w:p w:rsidR="00120068" w:rsidRPr="00B57688" w:rsidRDefault="00120068" w:rsidP="0090015C">
            <w:p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>Группы: «Справочное бюро», «Литературоведы»,  «Искусствоведы», «Экскурсанты»</w:t>
            </w: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t xml:space="preserve">Слайд 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3</w:t>
            </w: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</w:p>
          <w:p w:rsidR="00120068" w:rsidRPr="007B170D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BB5A5F" w:rsidRDefault="00BB5A5F" w:rsidP="0090015C">
            <w:pPr>
              <w:rPr>
                <w:szCs w:val="24"/>
                <w:u w:val="single"/>
                <w:shd w:val="clear" w:color="auto" w:fill="FFFFFF"/>
              </w:rPr>
            </w:pPr>
            <w:r w:rsidRPr="00BB5A5F">
              <w:rPr>
                <w:szCs w:val="24"/>
                <w:u w:val="single"/>
                <w:shd w:val="clear" w:color="auto" w:fill="FFFFFF"/>
              </w:rPr>
              <w:t>СПРАВОЧНОЕ БЮРО (Даша С.)</w:t>
            </w:r>
          </w:p>
          <w:p w:rsidR="00120068" w:rsidRPr="00B57688" w:rsidRDefault="00120068" w:rsidP="0090015C">
            <w:p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 xml:space="preserve">Портрет </w:t>
            </w:r>
            <w:r w:rsidRPr="00B57688">
              <w:rPr>
                <w:rFonts w:eastAsia="Calibri"/>
                <w:bCs/>
                <w:szCs w:val="24"/>
                <w:u w:val="single"/>
              </w:rPr>
              <w:t xml:space="preserve">в литературе </w:t>
            </w:r>
            <w:r w:rsidRPr="00B57688">
              <w:rPr>
                <w:rFonts w:eastAsia="Calibri"/>
                <w:bCs/>
                <w:szCs w:val="24"/>
              </w:rPr>
              <w:t>- это одно из средств художественной характеристики, состоящей в том, чтобы раскрыть  характер своих героев и выразить свое   отношение к ним через изображение внешности  героев: их фигуры, одежды, движений, жестов и манер</w:t>
            </w: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B5A5F" w:rsidRDefault="00BB5A5F" w:rsidP="0090015C">
            <w:pPr>
              <w:rPr>
                <w:szCs w:val="24"/>
                <w:u w:val="single"/>
                <w:shd w:val="clear" w:color="auto" w:fill="FFFFFF"/>
              </w:rPr>
            </w:pPr>
            <w:r w:rsidRPr="00BB5A5F">
              <w:rPr>
                <w:szCs w:val="24"/>
                <w:u w:val="single"/>
                <w:shd w:val="clear" w:color="auto" w:fill="FFFFFF"/>
              </w:rPr>
              <w:t>СПРАВОЧНОЕ БЮРО (Света Б.)</w:t>
            </w:r>
          </w:p>
          <w:p w:rsidR="00120068" w:rsidRPr="00B57688" w:rsidRDefault="00120068" w:rsidP="0090015C">
            <w:pPr>
              <w:shd w:val="clear" w:color="auto" w:fill="FFFFFF"/>
              <w:spacing w:after="225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57688">
              <w:rPr>
                <w:rFonts w:eastAsia="Calibri"/>
                <w:b/>
                <w:bCs/>
                <w:i/>
                <w:szCs w:val="24"/>
                <w:u w:val="single"/>
              </w:rPr>
              <w:t xml:space="preserve">В живописи </w:t>
            </w:r>
            <w:r w:rsidRPr="00B57688">
              <w:rPr>
                <w:rFonts w:eastAsia="Calibri"/>
                <w:b/>
                <w:bCs/>
                <w:i/>
                <w:szCs w:val="24"/>
              </w:rPr>
              <w:t xml:space="preserve">– </w:t>
            </w:r>
            <w:r w:rsidRPr="00B57688">
              <w:rPr>
                <w:rFonts w:eastAsia="Times New Roman"/>
                <w:color w:val="333333"/>
                <w:szCs w:val="24"/>
                <w:lang w:eastAsia="ru-RU"/>
              </w:rPr>
              <w:t xml:space="preserve"> жанр изобразительного искусства с изображением одного человека или группы людей. Кроме внешнего, индивидуального сходства, художники стремятся </w:t>
            </w:r>
            <w:r w:rsidRPr="00B57688">
              <w:rPr>
                <w:rFonts w:eastAsia="Times New Roman"/>
                <w:color w:val="333333"/>
                <w:szCs w:val="24"/>
                <w:lang w:eastAsia="ru-RU"/>
              </w:rPr>
              <w:lastRenderedPageBreak/>
              <w:t>в портрете передать характер человека, его духовный мир.</w:t>
            </w:r>
          </w:p>
          <w:p w:rsidR="00120068" w:rsidRPr="00BB5A5F" w:rsidRDefault="00BB5A5F" w:rsidP="00C54CBD">
            <w:pPr>
              <w:rPr>
                <w:szCs w:val="24"/>
                <w:u w:val="single"/>
                <w:shd w:val="clear" w:color="auto" w:fill="FFFFFF"/>
              </w:rPr>
            </w:pPr>
            <w:r w:rsidRPr="00BB5A5F">
              <w:rPr>
                <w:szCs w:val="24"/>
                <w:u w:val="single"/>
                <w:shd w:val="clear" w:color="auto" w:fill="FFFFFF"/>
              </w:rPr>
              <w:t xml:space="preserve">СПРАВОЧНОЕ БЮРО (Вика </w:t>
            </w:r>
            <w:proofErr w:type="spellStart"/>
            <w:r w:rsidRPr="00BB5A5F">
              <w:rPr>
                <w:szCs w:val="24"/>
                <w:u w:val="single"/>
                <w:shd w:val="clear" w:color="auto" w:fill="FFFFFF"/>
              </w:rPr>
              <w:t>Богачкова</w:t>
            </w:r>
            <w:proofErr w:type="spellEnd"/>
            <w:r w:rsidRPr="00BB5A5F">
              <w:rPr>
                <w:szCs w:val="24"/>
                <w:u w:val="single"/>
                <w:shd w:val="clear" w:color="auto" w:fill="FFFFFF"/>
              </w:rPr>
              <w:t>)</w:t>
            </w:r>
          </w:p>
          <w:p w:rsidR="00120068" w:rsidRPr="00B57688" w:rsidRDefault="00120068" w:rsidP="00C54CBD">
            <w:pPr>
              <w:shd w:val="clear" w:color="auto" w:fill="FFFFFF"/>
              <w:spacing w:after="225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57688">
              <w:rPr>
                <w:rFonts w:eastAsia="Times New Roman"/>
                <w:color w:val="333333"/>
                <w:szCs w:val="24"/>
                <w:lang w:eastAsia="ru-RU"/>
              </w:rPr>
              <w:t xml:space="preserve">Портретная живопись и рисунок  рассказывают о человеке, его красоте, характере и стремлениях. Художник-портретист имеет дело с характером  человека, его  сложной индивидуальностью. Чтобы разобраться в человеке, понять его сущность по внешнему виду - нужен большой жизненный и профессиональный опыт. От художника требуется  глубокое знание изображаемого человека. Кроме индивидуальных черт изображаемого человека важно ещё передать те </w:t>
            </w:r>
            <w:proofErr w:type="gramStart"/>
            <w:r w:rsidRPr="00B57688">
              <w:rPr>
                <w:rFonts w:eastAsia="Times New Roman"/>
                <w:color w:val="333333"/>
                <w:szCs w:val="24"/>
                <w:lang w:eastAsia="ru-RU"/>
              </w:rPr>
              <w:t>черты</w:t>
            </w:r>
            <w:proofErr w:type="gramEnd"/>
            <w:r w:rsidRPr="00B57688">
              <w:rPr>
                <w:rFonts w:eastAsia="Times New Roman"/>
                <w:color w:val="333333"/>
                <w:szCs w:val="24"/>
                <w:lang w:eastAsia="ru-RU"/>
              </w:rPr>
              <w:t xml:space="preserve"> которые накладывает на него его  профессиональная среда.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ind w:left="360"/>
              <w:rPr>
                <w:rFonts w:eastAsia="Calibri"/>
                <w:bCs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>Так с помощью чего можно создать портрет? (с помощью рисунка, с помощью описания)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ind w:left="360"/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Для чего нужен портрет, что он нам дает? 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ind w:left="360"/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Что важно показать художнику? 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ind w:left="360"/>
              <w:rPr>
                <w:b/>
                <w:szCs w:val="24"/>
              </w:rPr>
            </w:pPr>
            <w:r w:rsidRPr="00B57688">
              <w:rPr>
                <w:rFonts w:eastAsia="Calibri"/>
                <w:szCs w:val="24"/>
              </w:rPr>
              <w:t>Где мы можем видеть портреты?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ind w:left="360"/>
              <w:rPr>
                <w:b/>
                <w:szCs w:val="24"/>
              </w:rPr>
            </w:pPr>
            <w:r w:rsidRPr="00B57688">
              <w:rPr>
                <w:rFonts w:eastAsia="Calibri"/>
                <w:szCs w:val="24"/>
              </w:rPr>
              <w:t>А всегда ли можем с вами посетить музей, картинную галерею, выставку?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ind w:left="360"/>
              <w:rPr>
                <w:b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Что можно сделать, чтобы в любой момент можно было обратиться к известным портретам или полюбоваться понравившимися репродукциями? </w:t>
            </w:r>
            <w:r w:rsidRPr="00B57688">
              <w:rPr>
                <w:rFonts w:eastAsia="Calibri"/>
                <w:b/>
                <w:szCs w:val="24"/>
                <w:u w:val="single"/>
              </w:rPr>
              <w:t>(создать альбом в электронном виде).</w:t>
            </w:r>
          </w:p>
          <w:p w:rsidR="00120068" w:rsidRPr="00B57688" w:rsidRDefault="00120068" w:rsidP="00C54CBD">
            <w:pPr>
              <w:pStyle w:val="a4"/>
              <w:ind w:left="360"/>
              <w:rPr>
                <w:b/>
                <w:szCs w:val="24"/>
              </w:rPr>
            </w:pP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Формулировка цели урока</w:t>
            </w: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lastRenderedPageBreak/>
              <w:t xml:space="preserve">Слайд 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4</w:t>
            </w:r>
          </w:p>
          <w:p w:rsidR="00120068" w:rsidRPr="007B170D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B57688" w:rsidRDefault="00120068" w:rsidP="00C54CBD">
            <w:pPr>
              <w:pStyle w:val="a4"/>
              <w:numPr>
                <w:ilvl w:val="0"/>
                <w:numId w:val="10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>Этим мы сегодня и займемся.</w:t>
            </w:r>
          </w:p>
          <w:p w:rsidR="00120068" w:rsidRPr="00B57688" w:rsidRDefault="00120068" w:rsidP="0090015C">
            <w:pPr>
              <w:rPr>
                <w:szCs w:val="24"/>
                <w:shd w:val="clear" w:color="auto" w:fill="FFFFFF"/>
              </w:rPr>
            </w:pP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t xml:space="preserve">Слайд 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5</w:t>
            </w:r>
          </w:p>
          <w:p w:rsidR="00120068" w:rsidRPr="00D73CA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B57688" w:rsidRDefault="00120068" w:rsidP="00C54CBD">
            <w:pPr>
              <w:pStyle w:val="a4"/>
              <w:numPr>
                <w:ilvl w:val="0"/>
                <w:numId w:val="10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В какой период времени жили художник слова Тургенев и  художник-живописец Венецианов? </w:t>
            </w:r>
          </w:p>
          <w:p w:rsidR="00120068" w:rsidRPr="00B57688" w:rsidRDefault="00120068" w:rsidP="00C54CBD">
            <w:pPr>
              <w:pStyle w:val="a4"/>
              <w:ind w:left="360"/>
              <w:rPr>
                <w:rFonts w:eastAsia="Calibri"/>
                <w:szCs w:val="24"/>
              </w:rPr>
            </w:pP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t xml:space="preserve">Слайд 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6</w:t>
            </w: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</w:p>
          <w:p w:rsidR="00120068" w:rsidRPr="00D73CA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BB5A5F" w:rsidRDefault="00120068" w:rsidP="00C54CBD">
            <w:pPr>
              <w:rPr>
                <w:szCs w:val="24"/>
                <w:u w:val="single"/>
                <w:shd w:val="clear" w:color="auto" w:fill="FFFFFF"/>
              </w:rPr>
            </w:pPr>
            <w:r w:rsidRPr="00BB5A5F">
              <w:rPr>
                <w:szCs w:val="24"/>
                <w:u w:val="single"/>
                <w:shd w:val="clear" w:color="auto" w:fill="FFFFFF"/>
              </w:rPr>
              <w:t>СПРАВОЧНОЕ БЮРО</w:t>
            </w:r>
            <w:r w:rsidR="00BB5A5F" w:rsidRPr="00BB5A5F">
              <w:rPr>
                <w:szCs w:val="24"/>
                <w:u w:val="single"/>
                <w:shd w:val="clear" w:color="auto" w:fill="FFFFFF"/>
              </w:rPr>
              <w:t xml:space="preserve"> (Вика </w:t>
            </w:r>
            <w:proofErr w:type="spellStart"/>
            <w:r w:rsidR="00BB5A5F" w:rsidRPr="00BB5A5F">
              <w:rPr>
                <w:szCs w:val="24"/>
                <w:u w:val="single"/>
                <w:shd w:val="clear" w:color="auto" w:fill="FFFFFF"/>
              </w:rPr>
              <w:t>Веренчук</w:t>
            </w:r>
            <w:proofErr w:type="spellEnd"/>
            <w:r w:rsidR="00BB5A5F" w:rsidRPr="00BB5A5F">
              <w:rPr>
                <w:szCs w:val="24"/>
                <w:u w:val="single"/>
                <w:shd w:val="clear" w:color="auto" w:fill="FFFFFF"/>
              </w:rPr>
              <w:t>)</w:t>
            </w:r>
          </w:p>
          <w:p w:rsidR="00120068" w:rsidRPr="00B57688" w:rsidRDefault="00120068" w:rsidP="00C54CBD">
            <w:pPr>
              <w:pStyle w:val="a4"/>
              <w:ind w:left="0"/>
              <w:rPr>
                <w:rFonts w:eastAsia="Calibri"/>
                <w:b/>
                <w:i/>
                <w:szCs w:val="24"/>
                <w:u w:val="single"/>
              </w:rPr>
            </w:pPr>
            <w:r w:rsidRPr="00B57688">
              <w:rPr>
                <w:rFonts w:eastAsia="Calibri"/>
                <w:b/>
                <w:i/>
                <w:szCs w:val="24"/>
                <w:u w:val="single"/>
              </w:rPr>
              <w:t>Историческая справка:</w:t>
            </w:r>
          </w:p>
          <w:p w:rsidR="00120068" w:rsidRPr="00B57688" w:rsidRDefault="00120068" w:rsidP="00C54CBD">
            <w:pPr>
              <w:pStyle w:val="a4"/>
              <w:ind w:left="0"/>
              <w:rPr>
                <w:color w:val="000000"/>
                <w:szCs w:val="24"/>
              </w:rPr>
            </w:pPr>
            <w:r w:rsidRPr="00B57688">
              <w:rPr>
                <w:rFonts w:eastAsia="Calibri"/>
                <w:szCs w:val="24"/>
              </w:rPr>
              <w:t>Р</w:t>
            </w:r>
            <w:r w:rsidRPr="00B57688">
              <w:rPr>
                <w:color w:val="000000"/>
                <w:szCs w:val="24"/>
              </w:rPr>
              <w:t xml:space="preserve">оссия в первой половине XIX века принадлежала к числу величайших держав мира. Время  правления двух императоров: Александра I (1801-1825) и Николая I (1825-1855). Российская экономика первой половине XIX века сделала немалый шаг вперед. </w:t>
            </w:r>
            <w:proofErr w:type="gramStart"/>
            <w:r w:rsidRPr="00B57688">
              <w:rPr>
                <w:color w:val="000000"/>
                <w:szCs w:val="24"/>
              </w:rPr>
              <w:t>Строилась</w:t>
            </w:r>
            <w:proofErr w:type="gramEnd"/>
            <w:r w:rsidRPr="00B57688">
              <w:rPr>
                <w:color w:val="000000"/>
                <w:szCs w:val="24"/>
              </w:rPr>
              <w:t xml:space="preserve"> в том числе железная дорога.  В центре страны появились шоссейные дороги. Но одновременно сохранялся отсталый крепостнический уклад, и это при том, что крестьяне составляли около 80% населения. В первой половине XIX века даже в промышленности работали в основном крепостные, «приписанные» к предприятиям. </w:t>
            </w:r>
          </w:p>
          <w:p w:rsidR="00120068" w:rsidRPr="00B57688" w:rsidRDefault="00120068" w:rsidP="00C54CBD">
            <w:pPr>
              <w:pStyle w:val="a4"/>
              <w:rPr>
                <w:color w:val="000000"/>
                <w:szCs w:val="24"/>
              </w:rPr>
            </w:pPr>
          </w:p>
          <w:p w:rsidR="00120068" w:rsidRPr="00B57688" w:rsidRDefault="00120068" w:rsidP="00C54CBD">
            <w:pPr>
              <w:pStyle w:val="a4"/>
              <w:numPr>
                <w:ilvl w:val="0"/>
                <w:numId w:val="8"/>
              </w:numPr>
              <w:rPr>
                <w:color w:val="000000"/>
                <w:szCs w:val="24"/>
              </w:rPr>
            </w:pPr>
            <w:r w:rsidRPr="00B57688">
              <w:rPr>
                <w:color w:val="000000"/>
                <w:szCs w:val="24"/>
              </w:rPr>
              <w:t>Кто такие крепостные?</w:t>
            </w:r>
          </w:p>
          <w:p w:rsidR="00120068" w:rsidRPr="00B57688" w:rsidRDefault="00120068" w:rsidP="00C54CBD">
            <w:pPr>
              <w:rPr>
                <w:szCs w:val="24"/>
                <w:shd w:val="clear" w:color="auto" w:fill="FFFFFF"/>
              </w:rPr>
            </w:pPr>
          </w:p>
          <w:p w:rsidR="00120068" w:rsidRPr="0090015C" w:rsidRDefault="00120068" w:rsidP="00C54CBD">
            <w:pPr>
              <w:rPr>
                <w:szCs w:val="24"/>
                <w:u w:val="single"/>
                <w:shd w:val="clear" w:color="auto" w:fill="FFFFFF"/>
              </w:rPr>
            </w:pPr>
            <w:r w:rsidRPr="0090015C">
              <w:rPr>
                <w:szCs w:val="24"/>
                <w:u w:val="single"/>
                <w:shd w:val="clear" w:color="auto" w:fill="FFFFFF"/>
              </w:rPr>
              <w:t>СПРАВОЧНОЕ БЮРО</w:t>
            </w:r>
            <w:r w:rsidR="0090015C" w:rsidRPr="0090015C">
              <w:rPr>
                <w:szCs w:val="24"/>
                <w:u w:val="single"/>
                <w:shd w:val="clear" w:color="auto" w:fill="FFFFFF"/>
              </w:rPr>
              <w:t xml:space="preserve"> (Даша С.)</w:t>
            </w:r>
          </w:p>
          <w:p w:rsidR="00120068" w:rsidRPr="0090015C" w:rsidRDefault="00120068" w:rsidP="00B57688">
            <w:pPr>
              <w:pStyle w:val="a4"/>
              <w:ind w:left="0"/>
              <w:rPr>
                <w:rFonts w:eastAsia="Calibri"/>
                <w:szCs w:val="24"/>
              </w:rPr>
            </w:pPr>
            <w:r w:rsidRPr="0090015C">
              <w:rPr>
                <w:bCs/>
                <w:szCs w:val="24"/>
                <w:u w:val="single"/>
                <w:shd w:val="clear" w:color="auto" w:fill="FFFFFF"/>
              </w:rPr>
              <w:t>Крепостные</w:t>
            </w:r>
            <w:r w:rsidRPr="0090015C">
              <w:rPr>
                <w:rStyle w:val="apple-converted-space"/>
                <w:szCs w:val="24"/>
                <w:u w:val="single"/>
                <w:shd w:val="clear" w:color="auto" w:fill="FFFFFF"/>
              </w:rPr>
              <w:t> </w:t>
            </w:r>
            <w:r w:rsidRPr="0090015C">
              <w:rPr>
                <w:bCs/>
                <w:szCs w:val="24"/>
                <w:u w:val="single"/>
                <w:shd w:val="clear" w:color="auto" w:fill="FFFFFF"/>
              </w:rPr>
              <w:t>крестьяне</w:t>
            </w:r>
            <w:r w:rsidRPr="0090015C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90015C">
              <w:rPr>
                <w:szCs w:val="24"/>
                <w:shd w:val="clear" w:color="auto" w:fill="FFFFFF"/>
              </w:rPr>
              <w:t>—</w:t>
            </w:r>
            <w:r w:rsidRPr="0090015C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90015C">
              <w:rPr>
                <w:bCs/>
                <w:szCs w:val="24"/>
                <w:shd w:val="clear" w:color="auto" w:fill="FFFFFF"/>
              </w:rPr>
              <w:t>крестьяне</w:t>
            </w:r>
            <w:r w:rsidRPr="0090015C">
              <w:rPr>
                <w:szCs w:val="24"/>
                <w:shd w:val="clear" w:color="auto" w:fill="FFFFFF"/>
              </w:rPr>
              <w:t>, полностью зависимые от воли своего хозяина, за его убийство или жестокое обращение не предусматривалось наказания.</w:t>
            </w:r>
            <w:r w:rsidRPr="0090015C">
              <w:rPr>
                <w:rStyle w:val="apple-converted-space"/>
                <w:szCs w:val="24"/>
                <w:shd w:val="clear" w:color="auto" w:fill="FFFFFF"/>
              </w:rPr>
              <w:t> Крепостные были собственностью своего хозяина.</w:t>
            </w: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lastRenderedPageBreak/>
              <w:t xml:space="preserve">Слайд 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7</w:t>
            </w: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</w:p>
          <w:p w:rsidR="00120068" w:rsidRPr="00D73CA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B57688" w:rsidRDefault="00120068" w:rsidP="00C54CBD">
            <w:pPr>
              <w:pStyle w:val="a4"/>
              <w:ind w:left="0"/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Портреты   первой половины 19 века. Венецианов, «Жница», «Крестьянка с косой и граблями», …. 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rPr>
                <w:rFonts w:eastAsia="Calibri"/>
                <w:color w:val="FF0000"/>
                <w:szCs w:val="24"/>
              </w:rPr>
            </w:pPr>
            <w:r w:rsidRPr="00B57688">
              <w:rPr>
                <w:rFonts w:eastAsia="Calibri"/>
                <w:szCs w:val="24"/>
              </w:rPr>
              <w:t>Кто изображен?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Какими он их изображает? 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>По каким признакам мы понимаем, что это именно крестьяне?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7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 xml:space="preserve">Как вы думаете, такими ли были на самом деле крестьяне? </w:t>
            </w:r>
          </w:p>
          <w:p w:rsidR="00120068" w:rsidRPr="00B57688" w:rsidRDefault="00120068" w:rsidP="00C54CBD">
            <w:pPr>
              <w:rPr>
                <w:szCs w:val="24"/>
                <w:shd w:val="clear" w:color="auto" w:fill="FFFFFF"/>
              </w:rPr>
            </w:pP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120068" w:rsidRPr="00B57688" w:rsidTr="005C7F67">
        <w:tc>
          <w:tcPr>
            <w:tcW w:w="2019" w:type="dxa"/>
          </w:tcPr>
          <w:p w:rsidR="00120068" w:rsidRPr="007B170D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proofErr w:type="spellStart"/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Физминутка</w:t>
            </w:r>
            <w:proofErr w:type="spellEnd"/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455" w:type="dxa"/>
          </w:tcPr>
          <w:p w:rsidR="00120068" w:rsidRPr="00B57688" w:rsidRDefault="00120068" w:rsidP="00C54CBD">
            <w:pPr>
              <w:pStyle w:val="a4"/>
              <w:ind w:left="0"/>
              <w:rPr>
                <w:rFonts w:eastAsia="Calibri"/>
                <w:szCs w:val="24"/>
              </w:rPr>
            </w:pP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120068" w:rsidRPr="00B57688" w:rsidTr="005C7F67">
        <w:tc>
          <w:tcPr>
            <w:tcW w:w="2019" w:type="dxa"/>
          </w:tcPr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t>Слайд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ы</w:t>
            </w:r>
            <w:r w:rsidRPr="007B170D">
              <w:rPr>
                <w:b/>
                <w:bCs/>
                <w:color w:val="000000"/>
                <w:u w:val="single"/>
                <w:shd w:val="clear" w:color="auto" w:fill="FFFFFF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shd w:val="clear" w:color="auto" w:fill="FFFFFF"/>
              </w:rPr>
              <w:t>8</w:t>
            </w: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  <w:p w:rsidR="00120068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  <w:p w:rsidR="00120068" w:rsidRPr="005905E9" w:rsidRDefault="00120068" w:rsidP="0090015C">
            <w:pPr>
              <w:jc w:val="left"/>
              <w:rPr>
                <w:b/>
                <w:bCs/>
                <w:color w:val="000000"/>
                <w:shd w:val="clear" w:color="auto" w:fill="FFFFFF"/>
              </w:rPr>
            </w:pPr>
          </w:p>
          <w:p w:rsidR="00120068" w:rsidRPr="007B170D" w:rsidRDefault="00120068" w:rsidP="0090015C">
            <w:pPr>
              <w:jc w:val="left"/>
              <w:rPr>
                <w:b/>
                <w:bCs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455" w:type="dxa"/>
          </w:tcPr>
          <w:p w:rsidR="00120068" w:rsidRPr="00B57688" w:rsidRDefault="00120068" w:rsidP="00C54CBD">
            <w:pPr>
              <w:rPr>
                <w:szCs w:val="24"/>
                <w:shd w:val="clear" w:color="auto" w:fill="FFFFFF"/>
              </w:rPr>
            </w:pPr>
            <w:r w:rsidRPr="00B57688">
              <w:rPr>
                <w:szCs w:val="24"/>
                <w:shd w:val="clear" w:color="auto" w:fill="FFFFFF"/>
              </w:rPr>
              <w:t xml:space="preserve">А вот работы другого художника - Маковского </w:t>
            </w:r>
            <w:r w:rsidRPr="0090015C">
              <w:rPr>
                <w:szCs w:val="24"/>
                <w:u w:val="single"/>
                <w:shd w:val="clear" w:color="auto" w:fill="FFFFFF"/>
              </w:rPr>
              <w:t>ИСКУССТВОВЕДЫ</w:t>
            </w:r>
            <w:r w:rsidR="0090015C" w:rsidRPr="0090015C">
              <w:rPr>
                <w:szCs w:val="24"/>
                <w:u w:val="single"/>
                <w:shd w:val="clear" w:color="auto" w:fill="FFFFFF"/>
              </w:rPr>
              <w:t xml:space="preserve"> (</w:t>
            </w:r>
            <w:proofErr w:type="spellStart"/>
            <w:r w:rsidR="0090015C" w:rsidRPr="0090015C">
              <w:rPr>
                <w:szCs w:val="24"/>
                <w:u w:val="single"/>
                <w:shd w:val="clear" w:color="auto" w:fill="FFFFFF"/>
              </w:rPr>
              <w:t>Самира</w:t>
            </w:r>
            <w:proofErr w:type="spellEnd"/>
            <w:r w:rsidR="0090015C" w:rsidRPr="0090015C">
              <w:rPr>
                <w:szCs w:val="24"/>
                <w:u w:val="single"/>
                <w:shd w:val="clear" w:color="auto" w:fill="FFFFFF"/>
              </w:rPr>
              <w:t xml:space="preserve"> А.)</w:t>
            </w:r>
          </w:p>
          <w:p w:rsidR="00120068" w:rsidRPr="00B57688" w:rsidRDefault="00120068" w:rsidP="00C54CBD">
            <w:pPr>
              <w:rPr>
                <w:rFonts w:eastAsia="Calibri"/>
                <w:szCs w:val="24"/>
              </w:rPr>
            </w:pPr>
            <w:r w:rsidRPr="0090015C">
              <w:rPr>
                <w:szCs w:val="24"/>
                <w:shd w:val="clear" w:color="auto" w:fill="FFFFFF"/>
              </w:rPr>
              <w:t xml:space="preserve">Владимир  </w:t>
            </w:r>
            <w:proofErr w:type="spellStart"/>
            <w:proofErr w:type="gramStart"/>
            <w:r w:rsidRPr="0090015C">
              <w:rPr>
                <w:szCs w:val="24"/>
                <w:shd w:val="clear" w:color="auto" w:fill="FFFFFF"/>
              </w:rPr>
              <w:t>Его́рович</w:t>
            </w:r>
            <w:proofErr w:type="spellEnd"/>
            <w:proofErr w:type="gramEnd"/>
            <w:r w:rsidRPr="0090015C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="0090015C" w:rsidRPr="0090015C">
              <w:rPr>
                <w:rStyle w:val="apple-converted-space"/>
                <w:szCs w:val="24"/>
                <w:shd w:val="clear" w:color="auto" w:fill="FFFFFF"/>
              </w:rPr>
              <w:t xml:space="preserve"> </w:t>
            </w:r>
            <w:proofErr w:type="spellStart"/>
            <w:r w:rsidRPr="0090015C">
              <w:rPr>
                <w:bCs/>
                <w:szCs w:val="24"/>
                <w:shd w:val="clear" w:color="auto" w:fill="FFFFFF"/>
              </w:rPr>
              <w:t>Мако́вский</w:t>
            </w:r>
            <w:proofErr w:type="spellEnd"/>
            <w:r w:rsidRPr="0090015C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90015C">
              <w:rPr>
                <w:szCs w:val="24"/>
                <w:shd w:val="clear" w:color="auto" w:fill="FFFFFF"/>
              </w:rPr>
              <w:t>(20 июня (2 июля) 1846 — 17 (30) сентября 1920) —</w:t>
            </w:r>
            <w:r w:rsidRPr="00B57688">
              <w:rPr>
                <w:szCs w:val="24"/>
                <w:shd w:val="clear" w:color="auto" w:fill="FFFFFF"/>
              </w:rPr>
              <w:t xml:space="preserve"> русский</w:t>
            </w:r>
            <w:r w:rsidRPr="00B57688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B57688">
              <w:rPr>
                <w:b/>
                <w:bCs/>
                <w:szCs w:val="24"/>
                <w:shd w:val="clear" w:color="auto" w:fill="FFFFFF"/>
              </w:rPr>
              <w:t>живописец</w:t>
            </w:r>
            <w:r w:rsidRPr="00B57688">
              <w:rPr>
                <w:szCs w:val="24"/>
                <w:shd w:val="clear" w:color="auto" w:fill="FFFFFF"/>
              </w:rPr>
              <w:t>, один из ранних участников товарищества передвижников. Родился в Москве. Сын деятеля искусств и</w:t>
            </w:r>
            <w:r w:rsidRPr="00B57688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90015C">
              <w:rPr>
                <w:bCs/>
                <w:szCs w:val="24"/>
                <w:shd w:val="clear" w:color="auto" w:fill="FFFFFF"/>
              </w:rPr>
              <w:t>художника</w:t>
            </w:r>
            <w:r w:rsidRPr="0090015C">
              <w:rPr>
                <w:szCs w:val="24"/>
                <w:shd w:val="clear" w:color="auto" w:fill="FFFFFF"/>
              </w:rPr>
              <w:t>-любителя, Егора Ивановича</w:t>
            </w:r>
            <w:r w:rsidRPr="0090015C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90015C">
              <w:rPr>
                <w:bCs/>
                <w:szCs w:val="24"/>
                <w:shd w:val="clear" w:color="auto" w:fill="FFFFFF"/>
              </w:rPr>
              <w:t>Маковского</w:t>
            </w:r>
          </w:p>
          <w:p w:rsidR="00120068" w:rsidRPr="00B57688" w:rsidRDefault="00120068" w:rsidP="00C54CBD">
            <w:pPr>
              <w:pStyle w:val="a4"/>
              <w:numPr>
                <w:ilvl w:val="0"/>
                <w:numId w:val="9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>Чем отличаются  эти портреты?</w:t>
            </w:r>
          </w:p>
          <w:p w:rsidR="00120068" w:rsidRPr="00B57688" w:rsidRDefault="00120068" w:rsidP="00B57688">
            <w:pPr>
              <w:pStyle w:val="a4"/>
              <w:numPr>
                <w:ilvl w:val="0"/>
                <w:numId w:val="9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>А какие работы напоминают вам произведение Тургенева?</w:t>
            </w:r>
          </w:p>
        </w:tc>
        <w:tc>
          <w:tcPr>
            <w:tcW w:w="2231" w:type="dxa"/>
          </w:tcPr>
          <w:p w:rsidR="00120068" w:rsidRPr="00B57688" w:rsidRDefault="00120068" w:rsidP="0090015C">
            <w:pPr>
              <w:rPr>
                <w:b/>
                <w:szCs w:val="24"/>
              </w:rPr>
            </w:pPr>
          </w:p>
        </w:tc>
      </w:tr>
      <w:tr w:rsidR="00C54CBD" w:rsidRPr="00B57688" w:rsidTr="005C7F67">
        <w:tc>
          <w:tcPr>
            <w:tcW w:w="2019" w:type="dxa"/>
          </w:tcPr>
          <w:p w:rsidR="00120068" w:rsidRPr="00120068" w:rsidRDefault="00C54CBD" w:rsidP="00120068">
            <w:pPr>
              <w:jc w:val="left"/>
              <w:rPr>
                <w:b/>
                <w:szCs w:val="24"/>
                <w:u w:val="single"/>
              </w:rPr>
            </w:pPr>
            <w:r w:rsidRPr="00120068">
              <w:rPr>
                <w:b/>
                <w:szCs w:val="24"/>
                <w:u w:val="single"/>
              </w:rPr>
              <w:t>Слайд 9</w:t>
            </w:r>
          </w:p>
          <w:p w:rsidR="00120068" w:rsidRDefault="00120068" w:rsidP="00120068">
            <w:pPr>
              <w:jc w:val="left"/>
              <w:rPr>
                <w:b/>
                <w:szCs w:val="24"/>
              </w:rPr>
            </w:pPr>
          </w:p>
          <w:p w:rsidR="00C54CBD" w:rsidRPr="00B57688" w:rsidRDefault="00C54CBD" w:rsidP="00120068">
            <w:pPr>
              <w:jc w:val="left"/>
              <w:rPr>
                <w:b/>
                <w:szCs w:val="24"/>
              </w:rPr>
            </w:pPr>
          </w:p>
        </w:tc>
        <w:tc>
          <w:tcPr>
            <w:tcW w:w="6455" w:type="dxa"/>
          </w:tcPr>
          <w:p w:rsidR="00C54CBD" w:rsidRPr="0090015C" w:rsidRDefault="00C54CBD" w:rsidP="00C54CBD">
            <w:pPr>
              <w:rPr>
                <w:szCs w:val="24"/>
                <w:u w:val="single"/>
                <w:shd w:val="clear" w:color="auto" w:fill="FFFFFF"/>
              </w:rPr>
            </w:pPr>
            <w:r w:rsidRPr="0090015C">
              <w:rPr>
                <w:szCs w:val="24"/>
                <w:u w:val="single"/>
                <w:shd w:val="clear" w:color="auto" w:fill="FFFFFF"/>
              </w:rPr>
              <w:t>ИСКУССТВОВЕДЫ</w:t>
            </w:r>
            <w:r w:rsidR="0090015C" w:rsidRPr="0090015C">
              <w:rPr>
                <w:szCs w:val="24"/>
                <w:u w:val="single"/>
                <w:shd w:val="clear" w:color="auto" w:fill="FFFFFF"/>
              </w:rPr>
              <w:t xml:space="preserve"> (Рома П.)</w:t>
            </w:r>
          </w:p>
          <w:p w:rsidR="00C54CBD" w:rsidRPr="00B57688" w:rsidRDefault="00C54CBD" w:rsidP="00B57688">
            <w:pPr>
              <w:rPr>
                <w:szCs w:val="24"/>
                <w:shd w:val="clear" w:color="auto" w:fill="FFFFFF"/>
              </w:rPr>
            </w:pPr>
            <w:r w:rsidRPr="00B57688">
              <w:rPr>
                <w:bCs/>
                <w:iCs/>
                <w:color w:val="000000"/>
                <w:szCs w:val="24"/>
                <w:shd w:val="clear" w:color="auto" w:fill="FFFFFF"/>
              </w:rPr>
              <w:t xml:space="preserve">С рождением в 1869 году первого ребёнка, сына Александра, у Маковского проявляется интерес к детской тематике («Крестьянские мальчики», «Пастушки», «Ночное»). За картину «Крестьянские мальчики в ночном стерегут лошадей» Маковский получил звание «классного художника первой степени с золотой медалью </w:t>
            </w:r>
            <w:proofErr w:type="spellStart"/>
            <w:r w:rsidRPr="00B57688">
              <w:rPr>
                <w:bCs/>
                <w:iCs/>
                <w:color w:val="000000"/>
                <w:szCs w:val="24"/>
                <w:shd w:val="clear" w:color="auto" w:fill="FFFFFF"/>
              </w:rPr>
              <w:t>Виже-Лебрень</w:t>
            </w:r>
            <w:proofErr w:type="spellEnd"/>
            <w:r w:rsidRPr="00B57688">
              <w:rPr>
                <w:bCs/>
                <w:iCs/>
                <w:color w:val="000000"/>
                <w:szCs w:val="24"/>
                <w:shd w:val="clear" w:color="auto" w:fill="FFFFFF"/>
              </w:rPr>
              <w:t xml:space="preserve"> за экспрессию». Картина «Игра в бабки» стала первой картиной Маковского, купленной П.М. Третьяковым для своей галереи, что означало признание его как художника.</w:t>
            </w:r>
          </w:p>
        </w:tc>
        <w:tc>
          <w:tcPr>
            <w:tcW w:w="2231" w:type="dxa"/>
          </w:tcPr>
          <w:p w:rsidR="00C54CBD" w:rsidRPr="00B57688" w:rsidRDefault="00C54CBD" w:rsidP="0090015C">
            <w:pPr>
              <w:rPr>
                <w:b/>
                <w:szCs w:val="24"/>
              </w:rPr>
            </w:pPr>
          </w:p>
        </w:tc>
      </w:tr>
      <w:tr w:rsidR="00B57688" w:rsidRPr="00B57688" w:rsidTr="005C7F67">
        <w:tc>
          <w:tcPr>
            <w:tcW w:w="2019" w:type="dxa"/>
          </w:tcPr>
          <w:p w:rsidR="00B57688" w:rsidRPr="00120068" w:rsidRDefault="00B57688" w:rsidP="00C54CBD">
            <w:pPr>
              <w:rPr>
                <w:b/>
                <w:szCs w:val="24"/>
                <w:u w:val="single"/>
              </w:rPr>
            </w:pPr>
            <w:r w:rsidRPr="00120068">
              <w:rPr>
                <w:b/>
                <w:szCs w:val="24"/>
                <w:u w:val="single"/>
              </w:rPr>
              <w:t>Слайды 10-15</w:t>
            </w:r>
          </w:p>
        </w:tc>
        <w:tc>
          <w:tcPr>
            <w:tcW w:w="6455" w:type="dxa"/>
          </w:tcPr>
          <w:p w:rsidR="00B57688" w:rsidRPr="00B57688" w:rsidRDefault="00B57688" w:rsidP="00B57688">
            <w:pPr>
              <w:pStyle w:val="a4"/>
              <w:numPr>
                <w:ilvl w:val="0"/>
                <w:numId w:val="9"/>
              </w:numPr>
              <w:rPr>
                <w:rFonts w:eastAsia="Calibri"/>
                <w:szCs w:val="24"/>
              </w:rPr>
            </w:pPr>
            <w:r w:rsidRPr="00B57688">
              <w:rPr>
                <w:rFonts w:eastAsia="Calibri"/>
                <w:szCs w:val="24"/>
              </w:rPr>
              <w:t>Как вы думаете, передается ли характер в портретах?</w:t>
            </w:r>
          </w:p>
          <w:p w:rsidR="00B57688" w:rsidRPr="00B57688" w:rsidRDefault="00B57688" w:rsidP="00900C03">
            <w:pPr>
              <w:rPr>
                <w:szCs w:val="24"/>
                <w:shd w:val="clear" w:color="auto" w:fill="FFFFFF"/>
              </w:rPr>
            </w:pPr>
            <w:r w:rsidRPr="00B57688">
              <w:rPr>
                <w:rFonts w:eastAsia="Calibri"/>
                <w:szCs w:val="24"/>
              </w:rPr>
              <w:t>(приёмы изображения характера в живописи)</w:t>
            </w:r>
          </w:p>
        </w:tc>
        <w:tc>
          <w:tcPr>
            <w:tcW w:w="2231" w:type="dxa"/>
          </w:tcPr>
          <w:p w:rsidR="00B57688" w:rsidRPr="00B57688" w:rsidRDefault="00B57688" w:rsidP="0090015C">
            <w:pPr>
              <w:rPr>
                <w:b/>
                <w:szCs w:val="24"/>
              </w:rPr>
            </w:pPr>
          </w:p>
        </w:tc>
      </w:tr>
      <w:tr w:rsidR="00C54CBD" w:rsidRPr="00B57688" w:rsidTr="005C7F67">
        <w:tc>
          <w:tcPr>
            <w:tcW w:w="2019" w:type="dxa"/>
          </w:tcPr>
          <w:p w:rsidR="00C54CBD" w:rsidRPr="00F341E9" w:rsidRDefault="00B57688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t>Слайд 16</w:t>
            </w:r>
          </w:p>
        </w:tc>
        <w:tc>
          <w:tcPr>
            <w:tcW w:w="6455" w:type="dxa"/>
          </w:tcPr>
          <w:p w:rsidR="00C54CBD" w:rsidRPr="00B57688" w:rsidRDefault="00C54CBD" w:rsidP="00B57688">
            <w:pPr>
              <w:rPr>
                <w:szCs w:val="24"/>
                <w:shd w:val="clear" w:color="auto" w:fill="FFFFFF"/>
              </w:rPr>
            </w:pPr>
            <w:r w:rsidRPr="00B57688">
              <w:rPr>
                <w:rFonts w:eastAsia="Calibri"/>
                <w:b/>
                <w:bCs/>
                <w:szCs w:val="24"/>
                <w:u w:val="single"/>
              </w:rPr>
              <w:t xml:space="preserve">Тест  </w:t>
            </w:r>
            <w:r w:rsidRPr="00B57688">
              <w:rPr>
                <w:rFonts w:eastAsia="Calibri"/>
                <w:bCs/>
                <w:szCs w:val="24"/>
              </w:rPr>
              <w:t>– соответствие схематического изображения лица и портрета</w:t>
            </w:r>
          </w:p>
        </w:tc>
        <w:tc>
          <w:tcPr>
            <w:tcW w:w="2231" w:type="dxa"/>
          </w:tcPr>
          <w:p w:rsidR="00C54CBD" w:rsidRPr="00B57688" w:rsidRDefault="00C54CBD" w:rsidP="0090015C">
            <w:pPr>
              <w:rPr>
                <w:b/>
                <w:szCs w:val="24"/>
              </w:rPr>
            </w:pPr>
          </w:p>
        </w:tc>
      </w:tr>
      <w:tr w:rsidR="00C54CBD" w:rsidRPr="00B57688" w:rsidTr="005C7F67">
        <w:tc>
          <w:tcPr>
            <w:tcW w:w="2019" w:type="dxa"/>
          </w:tcPr>
          <w:p w:rsidR="00C54CBD" w:rsidRDefault="00C54CBD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t>Слайд 1</w:t>
            </w:r>
            <w:r w:rsidR="00B57688" w:rsidRPr="00F341E9">
              <w:rPr>
                <w:b/>
                <w:szCs w:val="24"/>
                <w:u w:val="single"/>
              </w:rPr>
              <w:t>7</w:t>
            </w:r>
          </w:p>
          <w:p w:rsidR="0072688E" w:rsidRDefault="0072688E" w:rsidP="00B57688">
            <w:pPr>
              <w:rPr>
                <w:b/>
                <w:szCs w:val="24"/>
                <w:u w:val="single"/>
              </w:rPr>
            </w:pPr>
          </w:p>
          <w:p w:rsidR="0072688E" w:rsidRPr="0072688E" w:rsidRDefault="0072688E" w:rsidP="00B57688">
            <w:pPr>
              <w:rPr>
                <w:b/>
                <w:szCs w:val="24"/>
              </w:rPr>
            </w:pPr>
          </w:p>
        </w:tc>
        <w:tc>
          <w:tcPr>
            <w:tcW w:w="6455" w:type="dxa"/>
          </w:tcPr>
          <w:p w:rsidR="00C54CBD" w:rsidRPr="00B57688" w:rsidRDefault="00C54CBD" w:rsidP="00C54CBD">
            <w:pPr>
              <w:ind w:left="360"/>
              <w:rPr>
                <w:rFonts w:eastAsia="Calibri"/>
                <w:bCs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>Учитель:</w:t>
            </w:r>
          </w:p>
          <w:p w:rsidR="00C54CBD" w:rsidRPr="00B57688" w:rsidRDefault="00C54CBD" w:rsidP="00C54CBD">
            <w:pPr>
              <w:pStyle w:val="a4"/>
              <w:numPr>
                <w:ilvl w:val="0"/>
                <w:numId w:val="9"/>
              </w:numPr>
              <w:rPr>
                <w:rFonts w:eastAsia="Calibri"/>
                <w:bCs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>А теперь давайте обратимся к учебнику литературы. Кто создал иллюстрации к рассказу Тургенева «</w:t>
            </w:r>
            <w:proofErr w:type="spellStart"/>
            <w:r w:rsidRPr="00B57688">
              <w:rPr>
                <w:rFonts w:eastAsia="Calibri"/>
                <w:bCs/>
                <w:szCs w:val="24"/>
              </w:rPr>
              <w:t>Бежин</w:t>
            </w:r>
            <w:proofErr w:type="spellEnd"/>
            <w:r w:rsidRPr="00B57688">
              <w:rPr>
                <w:rFonts w:eastAsia="Calibri"/>
                <w:bCs/>
                <w:szCs w:val="24"/>
              </w:rPr>
              <w:t xml:space="preserve"> луг»? (А. Пахомов)</w:t>
            </w:r>
          </w:p>
          <w:p w:rsidR="00C54CBD" w:rsidRPr="00B57688" w:rsidRDefault="00C54CBD" w:rsidP="00C54CBD">
            <w:pPr>
              <w:pStyle w:val="a4"/>
              <w:numPr>
                <w:ilvl w:val="0"/>
                <w:numId w:val="9"/>
              </w:numPr>
              <w:rPr>
                <w:rFonts w:eastAsia="Calibri"/>
                <w:bCs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>В каком году? (1935)</w:t>
            </w:r>
          </w:p>
          <w:p w:rsidR="00C54CBD" w:rsidRPr="0090015C" w:rsidRDefault="00C54CBD" w:rsidP="00C54CBD">
            <w:pPr>
              <w:rPr>
                <w:szCs w:val="24"/>
                <w:u w:val="single"/>
                <w:shd w:val="clear" w:color="auto" w:fill="FFFFFF"/>
              </w:rPr>
            </w:pPr>
            <w:r w:rsidRPr="0090015C">
              <w:rPr>
                <w:szCs w:val="24"/>
                <w:u w:val="single"/>
                <w:shd w:val="clear" w:color="auto" w:fill="FFFFFF"/>
              </w:rPr>
              <w:t>ИСКУССТВОВЕДЫ</w:t>
            </w:r>
            <w:r w:rsidR="0090015C" w:rsidRPr="0090015C">
              <w:rPr>
                <w:szCs w:val="24"/>
                <w:u w:val="single"/>
                <w:shd w:val="clear" w:color="auto" w:fill="FFFFFF"/>
              </w:rPr>
              <w:t xml:space="preserve"> (Женя Н.)</w:t>
            </w:r>
          </w:p>
          <w:p w:rsidR="00C54CBD" w:rsidRPr="00B57688" w:rsidRDefault="00C54CBD" w:rsidP="00B5768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  <w:bCs/>
                <w:u w:val="single"/>
              </w:rPr>
            </w:pPr>
            <w:r w:rsidRPr="00B57688">
              <w:rPr>
                <w:b/>
                <w:color w:val="222222"/>
              </w:rPr>
              <w:t>Пахомов Алексей Фёдорович (1900-1973) — известный советский художник, живописец, график, иллюстратор</w:t>
            </w:r>
            <w:r w:rsidRPr="00B57688">
              <w:rPr>
                <w:color w:val="222222"/>
              </w:rPr>
              <w:t>. В 1971 году ему было присуждено звание Народного художника СССР. Здесь вы можете увидеть одну из замечательных работ Алексея Пахомова — серию иллюстраций </w:t>
            </w:r>
            <w:r w:rsidR="00345434" w:rsidRPr="00B57688">
              <w:rPr>
                <w:color w:val="222222"/>
              </w:rPr>
              <w:t xml:space="preserve"> </w:t>
            </w:r>
            <w:r w:rsidRPr="00B57688">
              <w:rPr>
                <w:b/>
                <w:bCs/>
                <w:color w:val="222222"/>
              </w:rPr>
              <w:t xml:space="preserve">для рассказа </w:t>
            </w:r>
            <w:proofErr w:type="spellStart"/>
            <w:r w:rsidRPr="00B57688">
              <w:rPr>
                <w:b/>
                <w:bCs/>
                <w:color w:val="222222"/>
              </w:rPr>
              <w:t>И.С.Тургенева</w:t>
            </w:r>
            <w:proofErr w:type="spellEnd"/>
            <w:r w:rsidRPr="00B57688">
              <w:rPr>
                <w:b/>
                <w:bCs/>
                <w:color w:val="222222"/>
              </w:rPr>
              <w:t xml:space="preserve"> «</w:t>
            </w:r>
            <w:proofErr w:type="spellStart"/>
            <w:r w:rsidRPr="00B57688">
              <w:rPr>
                <w:b/>
                <w:bCs/>
                <w:color w:val="222222"/>
              </w:rPr>
              <w:t>Бежин</w:t>
            </w:r>
            <w:proofErr w:type="spellEnd"/>
            <w:r w:rsidRPr="00B57688">
              <w:rPr>
                <w:b/>
                <w:bCs/>
                <w:color w:val="222222"/>
              </w:rPr>
              <w:t xml:space="preserve"> луг»</w:t>
            </w:r>
            <w:r w:rsidRPr="00B57688">
              <w:rPr>
                <w:color w:val="222222"/>
              </w:rPr>
              <w:t>. В своих иллюстрациях он изобразил главных героев рассказа — Федю, Павлушу, Илюшу, Костю, Ваню и охотника.</w:t>
            </w:r>
          </w:p>
        </w:tc>
        <w:tc>
          <w:tcPr>
            <w:tcW w:w="2231" w:type="dxa"/>
          </w:tcPr>
          <w:p w:rsidR="00C54CBD" w:rsidRPr="00B57688" w:rsidRDefault="00345434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Запись в тетрадях</w:t>
            </w:r>
          </w:p>
        </w:tc>
      </w:tr>
      <w:tr w:rsidR="00345434" w:rsidRPr="00B57688" w:rsidTr="0090015C">
        <w:trPr>
          <w:trHeight w:val="3690"/>
        </w:trPr>
        <w:tc>
          <w:tcPr>
            <w:tcW w:w="2019" w:type="dxa"/>
          </w:tcPr>
          <w:p w:rsidR="0072688E" w:rsidRDefault="00345434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lastRenderedPageBreak/>
              <w:t>Слайд 1</w:t>
            </w:r>
            <w:r w:rsidR="00B57688" w:rsidRPr="00F341E9">
              <w:rPr>
                <w:b/>
                <w:szCs w:val="24"/>
                <w:u w:val="single"/>
              </w:rPr>
              <w:t>8</w:t>
            </w:r>
          </w:p>
          <w:p w:rsidR="0072688E" w:rsidRPr="0072688E" w:rsidRDefault="0072688E" w:rsidP="0072688E">
            <w:pPr>
              <w:rPr>
                <w:szCs w:val="24"/>
              </w:rPr>
            </w:pPr>
          </w:p>
          <w:p w:rsidR="0072688E" w:rsidRDefault="0072688E" w:rsidP="0072688E">
            <w:pPr>
              <w:rPr>
                <w:szCs w:val="24"/>
              </w:rPr>
            </w:pPr>
          </w:p>
          <w:p w:rsidR="00345434" w:rsidRPr="0072688E" w:rsidRDefault="00345434" w:rsidP="0072688E">
            <w:pPr>
              <w:rPr>
                <w:szCs w:val="24"/>
              </w:rPr>
            </w:pPr>
          </w:p>
        </w:tc>
        <w:tc>
          <w:tcPr>
            <w:tcW w:w="6455" w:type="dxa"/>
          </w:tcPr>
          <w:p w:rsidR="00345434" w:rsidRPr="00B57688" w:rsidRDefault="00345434" w:rsidP="00345434">
            <w:pPr>
              <w:pStyle w:val="a4"/>
              <w:numPr>
                <w:ilvl w:val="0"/>
                <w:numId w:val="9"/>
              </w:numPr>
              <w:rPr>
                <w:rFonts w:eastAsia="Calibri"/>
                <w:bCs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>Удалось ли художнику, по вашему мнению, передать характер мальчиков?</w:t>
            </w:r>
          </w:p>
          <w:p w:rsidR="00345434" w:rsidRPr="00B57688" w:rsidRDefault="00345434" w:rsidP="00345434">
            <w:pPr>
              <w:pStyle w:val="a4"/>
              <w:numPr>
                <w:ilvl w:val="0"/>
                <w:numId w:val="9"/>
              </w:numPr>
              <w:rPr>
                <w:rFonts w:eastAsia="Calibri"/>
                <w:bCs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>Как мы это понимаем?</w:t>
            </w:r>
          </w:p>
          <w:p w:rsidR="00345434" w:rsidRPr="0090015C" w:rsidRDefault="00345434" w:rsidP="00345434">
            <w:pPr>
              <w:rPr>
                <w:szCs w:val="24"/>
                <w:u w:val="single"/>
                <w:shd w:val="clear" w:color="auto" w:fill="FFFFFF"/>
              </w:rPr>
            </w:pPr>
            <w:r w:rsidRPr="0090015C">
              <w:rPr>
                <w:szCs w:val="24"/>
                <w:u w:val="single"/>
                <w:shd w:val="clear" w:color="auto" w:fill="FFFFFF"/>
              </w:rPr>
              <w:t>ИСКУССТВОВЕДЫ</w:t>
            </w:r>
            <w:r w:rsidR="0090015C" w:rsidRPr="0090015C">
              <w:rPr>
                <w:szCs w:val="24"/>
                <w:u w:val="single"/>
                <w:shd w:val="clear" w:color="auto" w:fill="FFFFFF"/>
              </w:rPr>
              <w:t xml:space="preserve"> (</w:t>
            </w:r>
            <w:proofErr w:type="spellStart"/>
            <w:r w:rsidR="0090015C" w:rsidRPr="0090015C">
              <w:rPr>
                <w:szCs w:val="24"/>
                <w:u w:val="single"/>
                <w:shd w:val="clear" w:color="auto" w:fill="FFFFFF"/>
              </w:rPr>
              <w:t>Самира</w:t>
            </w:r>
            <w:proofErr w:type="spellEnd"/>
            <w:r w:rsidR="0090015C" w:rsidRPr="0090015C">
              <w:rPr>
                <w:szCs w:val="24"/>
                <w:u w:val="single"/>
                <w:shd w:val="clear" w:color="auto" w:fill="FFFFFF"/>
              </w:rPr>
              <w:t xml:space="preserve"> А.)</w:t>
            </w:r>
          </w:p>
          <w:p w:rsidR="00345434" w:rsidRPr="00B57688" w:rsidRDefault="00345434" w:rsidP="00B57688">
            <w:pPr>
              <w:shd w:val="clear" w:color="auto" w:fill="FFFFFF"/>
              <w:textAlignment w:val="baseline"/>
              <w:rPr>
                <w:rFonts w:eastAsia="Calibri"/>
                <w:bCs/>
                <w:szCs w:val="24"/>
              </w:rPr>
            </w:pPr>
            <w:r w:rsidRPr="00B57688">
              <w:rPr>
                <w:rFonts w:eastAsia="Times New Roman"/>
                <w:color w:val="222222"/>
                <w:szCs w:val="24"/>
                <w:lang w:eastAsia="ru-RU"/>
              </w:rPr>
              <w:t>Работы Пахомова считаются лучшими графическими иллюстрациями для рассказа </w:t>
            </w:r>
            <w:hyperlink r:id="rId9" w:tooltip="Тургенев книги" w:history="1">
              <w:r w:rsidRPr="00B57688">
                <w:rPr>
                  <w:rFonts w:eastAsia="Times New Roman"/>
                  <w:szCs w:val="24"/>
                  <w:lang w:eastAsia="ru-RU"/>
                </w:rPr>
                <w:t>Тургенева</w:t>
              </w:r>
            </w:hyperlink>
            <w:r w:rsidRPr="00B57688">
              <w:rPr>
                <w:rFonts w:eastAsia="Times New Roman"/>
                <w:szCs w:val="24"/>
                <w:lang w:eastAsia="ru-RU"/>
              </w:rPr>
              <w:t>,</w:t>
            </w:r>
            <w:r w:rsidRPr="00B57688">
              <w:rPr>
                <w:rFonts w:eastAsia="Times New Roman"/>
                <w:color w:val="222222"/>
                <w:szCs w:val="24"/>
                <w:lang w:eastAsia="ru-RU"/>
              </w:rPr>
              <w:t xml:space="preserve"> который вошёл в историю русской и мировой литературы. Кажется, что именно так и представляет себе героев каждый читатель. Рассказ, который сопровождается этими рисунками, становится в разы реалистичнее и глубже. Алексею Пахомову удалось передать особую атмосферу произведения, образ деревенского простодушия и чистоты.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345434" w:rsidRPr="00B57688" w:rsidRDefault="00345434" w:rsidP="00C54CBD">
            <w:pPr>
              <w:rPr>
                <w:b/>
                <w:szCs w:val="24"/>
              </w:rPr>
            </w:pPr>
          </w:p>
        </w:tc>
        <w:tc>
          <w:tcPr>
            <w:tcW w:w="6455" w:type="dxa"/>
          </w:tcPr>
          <w:p w:rsidR="00F341E9" w:rsidRPr="006C716E" w:rsidRDefault="00F341E9" w:rsidP="00F341E9">
            <w:pPr>
              <w:shd w:val="clear" w:color="auto" w:fill="FFFFFF"/>
              <w:spacing w:after="180"/>
              <w:textAlignment w:val="baseline"/>
              <w:rPr>
                <w:rFonts w:eastAsia="Times New Roman"/>
                <w:b/>
                <w:szCs w:val="24"/>
                <w:lang w:eastAsia="ru-RU"/>
              </w:rPr>
            </w:pPr>
            <w:r w:rsidRPr="006C716E">
              <w:rPr>
                <w:rFonts w:eastAsia="Times New Roman"/>
                <w:b/>
                <w:szCs w:val="24"/>
                <w:lang w:eastAsia="ru-RU"/>
              </w:rPr>
              <w:t>Учитель:</w:t>
            </w:r>
          </w:p>
          <w:p w:rsidR="00345434" w:rsidRPr="006C716E" w:rsidRDefault="00345434" w:rsidP="00F341E9">
            <w:pPr>
              <w:shd w:val="clear" w:color="auto" w:fill="FFFFFF"/>
              <w:spacing w:after="18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C716E">
              <w:rPr>
                <w:rFonts w:eastAsia="Times New Roman"/>
                <w:szCs w:val="24"/>
                <w:lang w:eastAsia="ru-RU"/>
              </w:rPr>
              <w:t>Лучше всех описаний будут слова самого художника Пахомова, который поделился с читателями и зрителями своими размышлениями по поводу создания серии иллюстраций:</w:t>
            </w:r>
          </w:p>
          <w:p w:rsidR="00345434" w:rsidRPr="006C716E" w:rsidRDefault="00345434" w:rsidP="00345434">
            <w:pPr>
              <w:rPr>
                <w:szCs w:val="24"/>
                <w:u w:val="single"/>
                <w:shd w:val="clear" w:color="auto" w:fill="FFFFFF"/>
              </w:rPr>
            </w:pPr>
            <w:r w:rsidRPr="006C716E">
              <w:rPr>
                <w:szCs w:val="24"/>
                <w:u w:val="single"/>
                <w:shd w:val="clear" w:color="auto" w:fill="FFFFFF"/>
              </w:rPr>
              <w:t>ИСКУССТВОВЕДЫ</w:t>
            </w:r>
            <w:r w:rsidR="0090015C" w:rsidRPr="006C716E">
              <w:rPr>
                <w:szCs w:val="24"/>
                <w:u w:val="single"/>
                <w:shd w:val="clear" w:color="auto" w:fill="FFFFFF"/>
              </w:rPr>
              <w:t xml:space="preserve"> (Рома П.)</w:t>
            </w:r>
          </w:p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C716E">
              <w:rPr>
                <w:rFonts w:eastAsia="Times New Roman"/>
                <w:szCs w:val="24"/>
                <w:lang w:eastAsia="ru-RU"/>
              </w:rPr>
              <w:t>«</w:t>
            </w: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В детстве в ночном мне доводилось бывать не раз. Обаяние летней ночи у костра, интерес и ужас 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рассказов про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разную чертовщину и благодаря этому ужасу чувство еще большей близости и дружбы к товарищам мне хорошо знакомы и дороги, как большинство воспоминаний о детстве. Эту поэзию детских лет, облик своих друзей-товарищей, похожих на тургеневских мальчиков, похожих той схожестью, что есть в людях, постоянно живущих в деревне, мне и хотелось изобразить в рисунках к «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Бежину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лугу». </w:t>
            </w:r>
          </w:p>
          <w:p w:rsidR="00345434" w:rsidRPr="006C716E" w:rsidRDefault="00345434" w:rsidP="00345434">
            <w:pPr>
              <w:rPr>
                <w:szCs w:val="24"/>
                <w:u w:val="single"/>
                <w:shd w:val="clear" w:color="auto" w:fill="FFFFFF"/>
              </w:rPr>
            </w:pPr>
            <w:r w:rsidRPr="006C716E">
              <w:rPr>
                <w:szCs w:val="24"/>
                <w:u w:val="single"/>
                <w:shd w:val="clear" w:color="auto" w:fill="FFFFFF"/>
              </w:rPr>
              <w:t>ИСКУССТВОВЕДЫ</w:t>
            </w:r>
            <w:r w:rsidR="0090015C" w:rsidRPr="006C716E">
              <w:rPr>
                <w:szCs w:val="24"/>
                <w:u w:val="single"/>
                <w:shd w:val="clear" w:color="auto" w:fill="FFFFFF"/>
              </w:rPr>
              <w:t xml:space="preserve"> (Женя Н.)</w:t>
            </w:r>
          </w:p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В рассказе Тургенева дано очень подробное описание внешнего вида мальчиков, их лиц, глаз, губ; подробно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обсказана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их одежда и даже позы, в которых ребята расположились у костра. Но можно нарисовать глаза, нос, овал лица, волосы, как будто совсем такие, как указано в тексте, и, однако, не получится живого человека. Чтобы перечисленные черты человека ожили, надо представить его в действии. А действия в «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Бежине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луге» мало, одни разговоры и страшные истории.</w:t>
            </w:r>
          </w:p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i/>
                <w:iCs/>
                <w:szCs w:val="24"/>
                <w:lang w:eastAsia="ru-RU"/>
              </w:rPr>
            </w:pPr>
          </w:p>
          <w:p w:rsidR="00345434" w:rsidRPr="006C716E" w:rsidRDefault="00345434" w:rsidP="00B57688">
            <w:pPr>
              <w:shd w:val="clear" w:color="auto" w:fill="FFFFFF"/>
              <w:textAlignment w:val="baseline"/>
              <w:rPr>
                <w:rFonts w:eastAsia="Calibri"/>
                <w:bCs/>
                <w:szCs w:val="24"/>
              </w:rPr>
            </w:pP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Я решил, прежде всего, уточнить для себя, 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какой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рассказ и 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какая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фраза принадлежит тому или иному мальчику. Против имени каждого из них я вписал все, что им сказано или сделано, и вот тогда стали возникать в сознании образы героев и оживать черты их лиц, так подробно описанные Тургеневым.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345434" w:rsidRPr="00F341E9" w:rsidRDefault="00345434" w:rsidP="00C54CBD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t>ФИЗМИНУТКА</w:t>
            </w:r>
          </w:p>
        </w:tc>
        <w:tc>
          <w:tcPr>
            <w:tcW w:w="6455" w:type="dxa"/>
          </w:tcPr>
          <w:p w:rsidR="00345434" w:rsidRPr="006C716E" w:rsidRDefault="00900C03" w:rsidP="00345434">
            <w:pPr>
              <w:shd w:val="clear" w:color="auto" w:fill="FFFFFF"/>
              <w:spacing w:after="180"/>
              <w:textAlignment w:val="baseline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Видео «</w:t>
            </w:r>
            <w:r w:rsidRPr="00900C03">
              <w:rPr>
                <w:rFonts w:eastAsia="Times New Roman"/>
                <w:szCs w:val="24"/>
                <w:lang w:eastAsia="ru-RU"/>
              </w:rPr>
              <w:t>Супер физкультминутка для урока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BB5A5F" w:rsidRDefault="00345434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t>Слайд 1</w:t>
            </w:r>
            <w:r w:rsidR="00B57688" w:rsidRPr="00F341E9">
              <w:rPr>
                <w:b/>
                <w:szCs w:val="24"/>
                <w:u w:val="single"/>
              </w:rPr>
              <w:t>9</w:t>
            </w:r>
          </w:p>
          <w:p w:rsidR="00BB5A5F" w:rsidRDefault="00BB5A5F" w:rsidP="00BB5A5F">
            <w:pPr>
              <w:rPr>
                <w:szCs w:val="24"/>
              </w:rPr>
            </w:pPr>
          </w:p>
          <w:p w:rsidR="00345434" w:rsidRPr="00BB5A5F" w:rsidRDefault="00345434" w:rsidP="00BB5A5F">
            <w:pPr>
              <w:rPr>
                <w:szCs w:val="24"/>
              </w:rPr>
            </w:pPr>
          </w:p>
        </w:tc>
        <w:tc>
          <w:tcPr>
            <w:tcW w:w="6455" w:type="dxa"/>
          </w:tcPr>
          <w:p w:rsidR="00345434" w:rsidRPr="006C716E" w:rsidRDefault="00345434" w:rsidP="00345434">
            <w:pPr>
              <w:shd w:val="clear" w:color="auto" w:fill="FFFFFF"/>
              <w:spacing w:after="180"/>
              <w:textAlignment w:val="baseline"/>
              <w:rPr>
                <w:rFonts w:eastAsia="Times New Roman"/>
                <w:szCs w:val="24"/>
                <w:u w:val="single"/>
                <w:lang w:eastAsia="ru-RU"/>
              </w:rPr>
            </w:pPr>
            <w:r w:rsidRPr="006C716E">
              <w:rPr>
                <w:rFonts w:eastAsia="Times New Roman"/>
                <w:szCs w:val="24"/>
                <w:u w:val="single"/>
                <w:lang w:eastAsia="ru-RU"/>
              </w:rPr>
              <w:t>ЛИТЕРАТУРОВЕДЫ</w:t>
            </w:r>
            <w:r w:rsidR="0090015C" w:rsidRPr="006C716E">
              <w:rPr>
                <w:rFonts w:eastAsia="Times New Roman"/>
                <w:szCs w:val="24"/>
                <w:u w:val="single"/>
                <w:lang w:eastAsia="ru-RU"/>
              </w:rPr>
              <w:t xml:space="preserve"> (Влад К.)</w:t>
            </w:r>
          </w:p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И при беглом чтении Павлуша запоминается как </w:t>
            </w: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lastRenderedPageBreak/>
              <w:t xml:space="preserve">центральный и самый привлекательный образ.  Павлуша меньше всех заражен сельскими поверьями. Ему принадлежит один рассказ о солнечном затмении, о «светопреставлении», о том, как бочара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Вавилу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приняли за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Тришку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. Павлушин рассказ единственный во всей книге, где нет никакой чертовщины и в котором именно суеверные люди представлены в смешном и нелепом виде. Для страшных, пугающих ночных звуков и явлений Павлуша находит простые объяснения. «Это цапля кричит», или «есть такие лягушки 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махонькие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… которые так жалобно кричат», или «знать, от дому отбился» (о белом голубке). 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Павлуша деятелен и смел: он варит «картошки», идет на реку за водой и «без хворостинки в руке, ночью, он, нимало не колеблясь, поскакал один на волка …» И когда «вдруг, где-то в отдалении, раздался протяжный, звенящий, почти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стенящий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звук» и «мальчики переглянулись, вздрогнули … – С нами крестная сила! – шепнул Илья».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Павлуша успокаивает всех дружеским окриком: – Эх вы, вороны!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.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. чего всполохнулись? – «Что 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за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славный мальчик!» – можем мы сказать вместе с Тургеневым. 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BB5A5F" w:rsidRDefault="00345434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lastRenderedPageBreak/>
              <w:t xml:space="preserve">Слайд </w:t>
            </w:r>
            <w:r w:rsidR="00B57688" w:rsidRPr="00F341E9">
              <w:rPr>
                <w:b/>
                <w:szCs w:val="24"/>
                <w:u w:val="single"/>
              </w:rPr>
              <w:t>20</w:t>
            </w:r>
          </w:p>
          <w:p w:rsidR="00BB5A5F" w:rsidRDefault="00BB5A5F" w:rsidP="00BB5A5F">
            <w:pPr>
              <w:rPr>
                <w:szCs w:val="24"/>
              </w:rPr>
            </w:pPr>
          </w:p>
          <w:p w:rsidR="00345434" w:rsidRPr="00BB5A5F" w:rsidRDefault="00345434" w:rsidP="00BB5A5F">
            <w:pPr>
              <w:rPr>
                <w:szCs w:val="24"/>
              </w:rPr>
            </w:pPr>
          </w:p>
        </w:tc>
        <w:tc>
          <w:tcPr>
            <w:tcW w:w="6455" w:type="dxa"/>
          </w:tcPr>
          <w:p w:rsidR="00345434" w:rsidRPr="006C716E" w:rsidRDefault="00345434" w:rsidP="00345434">
            <w:pPr>
              <w:shd w:val="clear" w:color="auto" w:fill="FFFFFF"/>
              <w:spacing w:after="180"/>
              <w:textAlignment w:val="baseline"/>
              <w:rPr>
                <w:rFonts w:eastAsia="Times New Roman"/>
                <w:szCs w:val="24"/>
                <w:u w:val="single"/>
                <w:lang w:eastAsia="ru-RU"/>
              </w:rPr>
            </w:pPr>
            <w:r w:rsidRPr="006C716E">
              <w:rPr>
                <w:rFonts w:eastAsia="Times New Roman"/>
                <w:szCs w:val="24"/>
                <w:u w:val="single"/>
                <w:lang w:eastAsia="ru-RU"/>
              </w:rPr>
              <w:t>ЛИТЕРАТУРОВЕДЫ</w:t>
            </w:r>
            <w:r w:rsidR="0090015C" w:rsidRPr="006C716E">
              <w:rPr>
                <w:rFonts w:eastAsia="Times New Roman"/>
                <w:szCs w:val="24"/>
                <w:u w:val="single"/>
                <w:lang w:eastAsia="ru-RU"/>
              </w:rPr>
              <w:t xml:space="preserve"> (Игорь М.)</w:t>
            </w:r>
          </w:p>
          <w:p w:rsidR="00345434" w:rsidRPr="006C716E" w:rsidRDefault="00345434" w:rsidP="00B57688">
            <w:pPr>
              <w:shd w:val="clear" w:color="auto" w:fill="FFFFFF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Федя «говорил мало, как бы боясь уронить свое достоинство», он не рассказал ни одной истории. Небольшой разговор Феди с Ваней об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Анютке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, на мой взгляд, тонко дополняет портрет Феди: Федя старше всех, живет в довольстве и начинает интересоваться девушками.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BB5A5F" w:rsidRDefault="00345434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t>Слайд</w:t>
            </w:r>
            <w:r w:rsidR="00B57688" w:rsidRPr="00F341E9">
              <w:rPr>
                <w:b/>
                <w:szCs w:val="24"/>
                <w:u w:val="single"/>
              </w:rPr>
              <w:t xml:space="preserve"> 21</w:t>
            </w:r>
          </w:p>
          <w:p w:rsidR="00BB5A5F" w:rsidRDefault="00BB5A5F" w:rsidP="00BB5A5F">
            <w:pPr>
              <w:rPr>
                <w:szCs w:val="24"/>
              </w:rPr>
            </w:pPr>
          </w:p>
          <w:p w:rsidR="00345434" w:rsidRPr="00BB5A5F" w:rsidRDefault="00345434" w:rsidP="00BB5A5F">
            <w:pPr>
              <w:rPr>
                <w:szCs w:val="24"/>
              </w:rPr>
            </w:pPr>
          </w:p>
        </w:tc>
        <w:tc>
          <w:tcPr>
            <w:tcW w:w="6455" w:type="dxa"/>
          </w:tcPr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iCs/>
                <w:szCs w:val="24"/>
                <w:u w:val="single"/>
                <w:lang w:eastAsia="ru-RU"/>
              </w:rPr>
            </w:pPr>
            <w:r w:rsidRPr="006C716E">
              <w:rPr>
                <w:rFonts w:eastAsia="Times New Roman"/>
                <w:iCs/>
                <w:szCs w:val="24"/>
                <w:u w:val="single"/>
                <w:lang w:eastAsia="ru-RU"/>
              </w:rPr>
              <w:t>ЛИТЕРАТУРОВЕДЫ</w:t>
            </w:r>
            <w:r w:rsidR="0090015C" w:rsidRPr="006C716E">
              <w:rPr>
                <w:rFonts w:eastAsia="Times New Roman"/>
                <w:iCs/>
                <w:szCs w:val="24"/>
                <w:u w:val="single"/>
                <w:lang w:eastAsia="ru-RU"/>
              </w:rPr>
              <w:t xml:space="preserve"> (Вадим С.)</w:t>
            </w:r>
          </w:p>
          <w:p w:rsidR="00345434" w:rsidRPr="006C716E" w:rsidRDefault="00345434" w:rsidP="00B57688">
            <w:pPr>
              <w:shd w:val="clear" w:color="auto" w:fill="FFFFFF"/>
              <w:textAlignment w:val="baseline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Ильюша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«лучше других знал все сельские поверья», и, в сущности, ему одному принадлежат все страшные рассказы, описание наружности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Ильюши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для меня ожило. Кажется, что все невежество и темнота старой, крепостной русской деревни вместились в голове этого мальчика, все его рассказы и реплики полны какой-то суеверной, фанатической убежденности.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BB5A5F" w:rsidRDefault="00345434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t xml:space="preserve">Слайд </w:t>
            </w:r>
            <w:r w:rsidR="00B57688" w:rsidRPr="00F341E9">
              <w:rPr>
                <w:b/>
                <w:szCs w:val="24"/>
                <w:u w:val="single"/>
              </w:rPr>
              <w:t>22</w:t>
            </w:r>
          </w:p>
          <w:p w:rsidR="00BB5A5F" w:rsidRDefault="00BB5A5F" w:rsidP="00BB5A5F">
            <w:pPr>
              <w:rPr>
                <w:szCs w:val="24"/>
              </w:rPr>
            </w:pPr>
          </w:p>
          <w:p w:rsidR="00345434" w:rsidRPr="00BB5A5F" w:rsidRDefault="00345434" w:rsidP="00BB5A5F">
            <w:pPr>
              <w:rPr>
                <w:szCs w:val="24"/>
              </w:rPr>
            </w:pPr>
          </w:p>
        </w:tc>
        <w:tc>
          <w:tcPr>
            <w:tcW w:w="6455" w:type="dxa"/>
          </w:tcPr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iCs/>
                <w:szCs w:val="24"/>
                <w:u w:val="single"/>
                <w:lang w:eastAsia="ru-RU"/>
              </w:rPr>
            </w:pPr>
            <w:r w:rsidRPr="006C716E">
              <w:rPr>
                <w:rFonts w:eastAsia="Times New Roman"/>
                <w:iCs/>
                <w:szCs w:val="24"/>
                <w:u w:val="single"/>
                <w:lang w:eastAsia="ru-RU"/>
              </w:rPr>
              <w:t>ЛИТЕРАТУРОВЕДЫ</w:t>
            </w:r>
            <w:r w:rsidR="0090015C" w:rsidRPr="006C716E">
              <w:rPr>
                <w:rFonts w:eastAsia="Times New Roman"/>
                <w:iCs/>
                <w:szCs w:val="24"/>
                <w:u w:val="single"/>
                <w:lang w:eastAsia="ru-RU"/>
              </w:rPr>
              <w:t xml:space="preserve"> (Лиза Ч.)</w:t>
            </w:r>
          </w:p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iCs/>
                <w:szCs w:val="24"/>
                <w:lang w:eastAsia="ru-RU"/>
              </w:rPr>
            </w:pP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Костя вызывает больше симпатии. Ему принадлежит всего один </w:t>
            </w:r>
            <w:proofErr w:type="gram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рассказ про русалку</w:t>
            </w:r>
            <w:proofErr w:type="gram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(«этот рассказ ему тятенька говорил»). Костя еще мал («лет десяти»), и мы ему легче прощаем его темноту, для него это еще детские сказки. Если из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Ильюши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потом может выйти деревенский знахарь и колдун, то Костя просто впечатлительный мальчик, и если он потом будет верить в сверхъестественное, то будет верить про себя, тогда как у </w:t>
            </w:r>
            <w:proofErr w:type="spellStart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Ильюши</w:t>
            </w:r>
            <w:proofErr w:type="spellEnd"/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 непреодолимая потребность навязывать свои суеверия окружающим.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BB5A5F" w:rsidRDefault="00345434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t xml:space="preserve">Слайд </w:t>
            </w:r>
            <w:r w:rsidR="00B57688" w:rsidRPr="00F341E9">
              <w:rPr>
                <w:b/>
                <w:szCs w:val="24"/>
                <w:u w:val="single"/>
              </w:rPr>
              <w:t>23</w:t>
            </w:r>
          </w:p>
          <w:p w:rsidR="00BB5A5F" w:rsidRDefault="00BB5A5F" w:rsidP="00BB5A5F">
            <w:pPr>
              <w:rPr>
                <w:szCs w:val="24"/>
              </w:rPr>
            </w:pPr>
          </w:p>
          <w:p w:rsidR="00345434" w:rsidRPr="00BB5A5F" w:rsidRDefault="00345434" w:rsidP="00BB5A5F">
            <w:pPr>
              <w:rPr>
                <w:szCs w:val="24"/>
              </w:rPr>
            </w:pPr>
          </w:p>
        </w:tc>
        <w:tc>
          <w:tcPr>
            <w:tcW w:w="6455" w:type="dxa"/>
          </w:tcPr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iCs/>
                <w:szCs w:val="24"/>
                <w:u w:val="single"/>
                <w:lang w:eastAsia="ru-RU"/>
              </w:rPr>
            </w:pPr>
            <w:r w:rsidRPr="006C716E">
              <w:rPr>
                <w:rFonts w:eastAsia="Times New Roman"/>
                <w:iCs/>
                <w:szCs w:val="24"/>
                <w:u w:val="single"/>
                <w:lang w:eastAsia="ru-RU"/>
              </w:rPr>
              <w:t>ЛИТЕРАТУРОВЕДЫ</w:t>
            </w:r>
            <w:r w:rsidR="0090015C" w:rsidRPr="006C716E">
              <w:rPr>
                <w:rFonts w:eastAsia="Times New Roman"/>
                <w:iCs/>
                <w:szCs w:val="24"/>
                <w:u w:val="single"/>
                <w:lang w:eastAsia="ru-RU"/>
              </w:rPr>
              <w:t xml:space="preserve"> (Юля В.)</w:t>
            </w:r>
          </w:p>
          <w:p w:rsidR="00345434" w:rsidRPr="006C716E" w:rsidRDefault="00345434" w:rsidP="00345434">
            <w:pPr>
              <w:shd w:val="clear" w:color="auto" w:fill="FFFFFF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 xml:space="preserve">О последнем мальчике Ване у Тургенева сказано, что «он лежал на земле, смирнехонько прикорнув под угловатую рогожу», и дальше: «он выставил свое свежее личико из-под рогожи, оперся на кулачок и медленно поднял кверху </w:t>
            </w: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lastRenderedPageBreak/>
              <w:t>свои большие тихие глаза».</w:t>
            </w:r>
          </w:p>
          <w:p w:rsidR="00345434" w:rsidRPr="006C716E" w:rsidRDefault="00345434" w:rsidP="00B57688">
            <w:pPr>
              <w:shd w:val="clear" w:color="auto" w:fill="FFFFFF"/>
              <w:textAlignment w:val="baseline"/>
              <w:rPr>
                <w:rFonts w:eastAsia="Times New Roman"/>
                <w:iCs/>
                <w:szCs w:val="24"/>
                <w:lang w:eastAsia="ru-RU"/>
              </w:rPr>
            </w:pPr>
            <w:r w:rsidRPr="006C716E">
              <w:rPr>
                <w:rFonts w:eastAsia="Times New Roman"/>
                <w:i/>
                <w:iCs/>
                <w:szCs w:val="24"/>
                <w:lang w:eastAsia="ru-RU"/>
              </w:rPr>
              <w:t>Составив представление об облике каждого мальчика, я постарался сделать их портреты живыми, убедительными. Стремился к тому, чтобы в этих портретах передать ощущение далекого девятнадцатого века, ощущение темной ночи, костра, близость пасущихся кругом лошадей, и стремился еще к тому, чтобы карандаш этих рисунков ложился на бумагу естественно и красиво</w:t>
            </w:r>
            <w:r w:rsidRPr="006C716E">
              <w:rPr>
                <w:rFonts w:eastAsia="Times New Roman"/>
                <w:szCs w:val="24"/>
                <w:lang w:eastAsia="ru-RU"/>
              </w:rPr>
              <w:t>».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345434" w:rsidRPr="00F341E9" w:rsidRDefault="00345434" w:rsidP="00B57688">
            <w:pPr>
              <w:rPr>
                <w:b/>
                <w:szCs w:val="24"/>
                <w:u w:val="single"/>
              </w:rPr>
            </w:pPr>
            <w:r w:rsidRPr="00F341E9">
              <w:rPr>
                <w:b/>
                <w:szCs w:val="24"/>
                <w:u w:val="single"/>
              </w:rPr>
              <w:lastRenderedPageBreak/>
              <w:t xml:space="preserve">Слайды </w:t>
            </w:r>
            <w:r w:rsidR="00B57688" w:rsidRPr="00F341E9">
              <w:rPr>
                <w:b/>
                <w:szCs w:val="24"/>
                <w:u w:val="single"/>
              </w:rPr>
              <w:t xml:space="preserve"> </w:t>
            </w:r>
            <w:r w:rsidRPr="00F341E9">
              <w:rPr>
                <w:b/>
                <w:szCs w:val="24"/>
                <w:u w:val="single"/>
              </w:rPr>
              <w:t>2</w:t>
            </w:r>
            <w:r w:rsidR="00B57688" w:rsidRPr="00F341E9">
              <w:rPr>
                <w:b/>
                <w:szCs w:val="24"/>
                <w:u w:val="single"/>
              </w:rPr>
              <w:t>4,25,26</w:t>
            </w:r>
          </w:p>
        </w:tc>
        <w:tc>
          <w:tcPr>
            <w:tcW w:w="6455" w:type="dxa"/>
          </w:tcPr>
          <w:p w:rsidR="00345434" w:rsidRPr="006C716E" w:rsidRDefault="00345434" w:rsidP="00BB5A5F">
            <w:pPr>
              <w:rPr>
                <w:rFonts w:eastAsia="Times New Roman"/>
                <w:iCs/>
                <w:szCs w:val="24"/>
                <w:lang w:eastAsia="ru-RU"/>
              </w:rPr>
            </w:pPr>
            <w:r w:rsidRPr="006C716E">
              <w:rPr>
                <w:rFonts w:eastAsia="Calibri"/>
                <w:bCs/>
                <w:szCs w:val="24"/>
              </w:rPr>
              <w:t>Позднее уже сын Алексея Федоровича Пахомова, Андрей Пахомов,  тоже художник, создаст свою серию иллюстраций для рассказа «</w:t>
            </w:r>
            <w:proofErr w:type="spellStart"/>
            <w:r w:rsidRPr="006C716E">
              <w:rPr>
                <w:rFonts w:eastAsia="Calibri"/>
                <w:bCs/>
                <w:szCs w:val="24"/>
              </w:rPr>
              <w:t>Бежин</w:t>
            </w:r>
            <w:proofErr w:type="spellEnd"/>
            <w:r w:rsidRPr="006C716E">
              <w:rPr>
                <w:rFonts w:eastAsia="Calibri"/>
                <w:bCs/>
                <w:szCs w:val="24"/>
              </w:rPr>
              <w:t xml:space="preserve"> луг». Книга выйдет в издательстве «Детская литература» в 1988 году.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345434" w:rsidRPr="00B57688" w:rsidRDefault="00345434" w:rsidP="00345434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Тест для всех</w:t>
            </w:r>
          </w:p>
        </w:tc>
        <w:tc>
          <w:tcPr>
            <w:tcW w:w="6455" w:type="dxa"/>
          </w:tcPr>
          <w:p w:rsidR="00F341E9" w:rsidRPr="00900C03" w:rsidRDefault="00345434" w:rsidP="00F341E9">
            <w:pPr>
              <w:ind w:left="360"/>
              <w:rPr>
                <w:rFonts w:eastAsia="Calibri"/>
                <w:b/>
                <w:bCs/>
                <w:szCs w:val="24"/>
              </w:rPr>
            </w:pPr>
            <w:r w:rsidRPr="00900C03">
              <w:rPr>
                <w:rFonts w:eastAsia="Calibri"/>
                <w:b/>
                <w:bCs/>
                <w:szCs w:val="24"/>
              </w:rPr>
              <w:t xml:space="preserve">Блиц-опрос в группах 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Что висело на голубеньком поясе пестрой ситцевой рубахи с жёлтой каемкой (гребешок)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Клички собак, которые вдруг с лаем ринулись прочь от огня….(</w:t>
            </w:r>
            <w:proofErr w:type="gramStart"/>
            <w:r w:rsidRPr="006C716E">
              <w:t>Серый</w:t>
            </w:r>
            <w:proofErr w:type="gramEnd"/>
            <w:r w:rsidRPr="006C716E">
              <w:t>, Жучка)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Кто был назван трусишкой? (Костя)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Отчего раскашлялся домовой? (от сырости)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Как звали слободского плотника? (Гаврила)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Зачем (с какой целью) пошёл раз Гаврила в лес? (по орехи)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Как звали брата Илюши, с которым ему пришлось в рольне заночевать? (</w:t>
            </w:r>
            <w:proofErr w:type="spellStart"/>
            <w:r w:rsidRPr="006C716E">
              <w:t>Авдюшкой</w:t>
            </w:r>
            <w:proofErr w:type="spellEnd"/>
            <w:r w:rsidRPr="006C716E">
              <w:t>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Назовите имя псаря, которого приказчик на почту отправил (</w:t>
            </w:r>
            <w:proofErr w:type="spellStart"/>
            <w:r w:rsidRPr="006C716E">
              <w:t>Ермил</w:t>
            </w:r>
            <w:proofErr w:type="spellEnd"/>
            <w:r w:rsidRPr="006C716E">
              <w:t>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 xml:space="preserve">- Кто раз повстречал старого барина? (дедушка </w:t>
            </w:r>
            <w:proofErr w:type="spellStart"/>
            <w:r w:rsidRPr="006C716E">
              <w:t>Трофимыч</w:t>
            </w:r>
            <w:proofErr w:type="spellEnd"/>
            <w:r w:rsidRPr="006C716E">
              <w:t>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 xml:space="preserve">- Имя, отчество покойного барина? (Иван </w:t>
            </w:r>
            <w:proofErr w:type="spellStart"/>
            <w:r w:rsidRPr="006C716E">
              <w:t>Иваныч</w:t>
            </w:r>
            <w:proofErr w:type="spellEnd"/>
            <w:r w:rsidRPr="006C716E">
              <w:t>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 Кто в прошлом году на паперть ходил? (баба Ульяна)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 xml:space="preserve">- </w:t>
            </w:r>
            <w:r w:rsidR="009D059D" w:rsidRPr="006C716E">
              <w:t xml:space="preserve"> </w:t>
            </w:r>
            <w:r w:rsidRPr="006C716E">
              <w:t>Лукавый, удивительный человек? (</w:t>
            </w:r>
            <w:proofErr w:type="spellStart"/>
            <w:r w:rsidRPr="006C716E">
              <w:t>Тришка</w:t>
            </w:r>
            <w:proofErr w:type="spellEnd"/>
            <w:r w:rsidRPr="006C716E">
              <w:t>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</w:t>
            </w:r>
            <w:r w:rsidR="009D059D" w:rsidRPr="006C716E">
              <w:t xml:space="preserve"> </w:t>
            </w:r>
            <w:r w:rsidRPr="006C716E">
              <w:t xml:space="preserve">Кого приняли за </w:t>
            </w:r>
            <w:proofErr w:type="spellStart"/>
            <w:r w:rsidRPr="006C716E">
              <w:t>Тришку</w:t>
            </w:r>
            <w:proofErr w:type="spellEnd"/>
            <w:r w:rsidRPr="006C716E">
              <w:t xml:space="preserve">? /»Ой, </w:t>
            </w:r>
            <w:proofErr w:type="spellStart"/>
            <w:r w:rsidRPr="006C716E">
              <w:t>Тришка</w:t>
            </w:r>
            <w:proofErr w:type="spellEnd"/>
            <w:r w:rsidRPr="006C716E">
              <w:t xml:space="preserve"> идет!»/ (бочара </w:t>
            </w:r>
            <w:proofErr w:type="spellStart"/>
            <w:r w:rsidRPr="006C716E">
              <w:t>Вавилу</w:t>
            </w:r>
            <w:proofErr w:type="spellEnd"/>
            <w:r w:rsidRPr="006C716E">
              <w:t>)</w:t>
            </w:r>
          </w:p>
          <w:p w:rsidR="00F341E9" w:rsidRPr="006C716E" w:rsidRDefault="00F341E9" w:rsidP="009D059D">
            <w:pPr>
              <w:pStyle w:val="a6"/>
              <w:shd w:val="clear" w:color="auto" w:fill="FFFFFF"/>
              <w:spacing w:before="0" w:beforeAutospacing="0" w:after="0" w:afterAutospacing="0"/>
            </w:pPr>
            <w:r w:rsidRPr="006C716E">
              <w:t>-Кого звала мать: «Вернись, мой светик! Ох, вернись, мой соколик!» (Васю)</w:t>
            </w:r>
          </w:p>
          <w:p w:rsidR="00F341E9" w:rsidRPr="006C716E" w:rsidRDefault="00F341E9" w:rsidP="00900C03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</w:rPr>
            </w:pPr>
            <w:r w:rsidRPr="006C716E">
              <w:t>-Как звали сестру Вани? (</w:t>
            </w:r>
            <w:proofErr w:type="spellStart"/>
            <w:r w:rsidRPr="006C716E">
              <w:t>Анюшка</w:t>
            </w:r>
            <w:proofErr w:type="spellEnd"/>
            <w:r w:rsidRPr="006C716E">
              <w:t>)</w:t>
            </w:r>
          </w:p>
        </w:tc>
        <w:tc>
          <w:tcPr>
            <w:tcW w:w="2231" w:type="dxa"/>
          </w:tcPr>
          <w:p w:rsidR="00345434" w:rsidRPr="00B57688" w:rsidRDefault="00345434" w:rsidP="0090015C">
            <w:pPr>
              <w:rPr>
                <w:b/>
                <w:szCs w:val="24"/>
              </w:rPr>
            </w:pPr>
          </w:p>
        </w:tc>
      </w:tr>
      <w:tr w:rsidR="00345434" w:rsidRPr="00B57688" w:rsidTr="005C7F67">
        <w:tc>
          <w:tcPr>
            <w:tcW w:w="2019" w:type="dxa"/>
          </w:tcPr>
          <w:p w:rsidR="00BB5A5F" w:rsidRDefault="00345434" w:rsidP="00B57688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Слайд 2</w:t>
            </w:r>
            <w:r w:rsidR="00B57688" w:rsidRPr="00B57688">
              <w:rPr>
                <w:b/>
                <w:szCs w:val="24"/>
              </w:rPr>
              <w:t>7</w:t>
            </w:r>
          </w:p>
          <w:p w:rsidR="00345434" w:rsidRPr="00BB5A5F" w:rsidRDefault="00345434" w:rsidP="00BB5A5F">
            <w:pPr>
              <w:rPr>
                <w:szCs w:val="24"/>
              </w:rPr>
            </w:pPr>
          </w:p>
        </w:tc>
        <w:tc>
          <w:tcPr>
            <w:tcW w:w="6455" w:type="dxa"/>
          </w:tcPr>
          <w:p w:rsidR="00345434" w:rsidRPr="00B57688" w:rsidRDefault="00345434" w:rsidP="00345434">
            <w:pPr>
              <w:rPr>
                <w:szCs w:val="24"/>
              </w:rPr>
            </w:pPr>
            <w:r w:rsidRPr="00B57688">
              <w:rPr>
                <w:szCs w:val="24"/>
              </w:rPr>
              <w:t xml:space="preserve">- Итак, мы видим, что характеристика героя складывается из нескольких составляющих. </w:t>
            </w:r>
          </w:p>
          <w:p w:rsidR="00345434" w:rsidRPr="00B57688" w:rsidRDefault="00345434" w:rsidP="00345434">
            <w:pPr>
              <w:pStyle w:val="a4"/>
              <w:numPr>
                <w:ilvl w:val="0"/>
                <w:numId w:val="12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Во-первых, это … (портрет). </w:t>
            </w:r>
          </w:p>
          <w:p w:rsidR="00345434" w:rsidRPr="00B57688" w:rsidRDefault="00345434" w:rsidP="00345434">
            <w:pPr>
              <w:pStyle w:val="a4"/>
              <w:numPr>
                <w:ilvl w:val="0"/>
                <w:numId w:val="12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Во-вторых, … (рассказ самого героя). </w:t>
            </w:r>
          </w:p>
          <w:p w:rsidR="00345434" w:rsidRPr="00B57688" w:rsidRDefault="00345434" w:rsidP="00345434">
            <w:pPr>
              <w:pStyle w:val="a4"/>
              <w:numPr>
                <w:ilvl w:val="0"/>
                <w:numId w:val="12"/>
              </w:numPr>
              <w:rPr>
                <w:szCs w:val="24"/>
              </w:rPr>
            </w:pPr>
            <w:r w:rsidRPr="00B57688">
              <w:rPr>
                <w:szCs w:val="24"/>
              </w:rPr>
              <w:t>В-третьих, (слово автора о нем).</w:t>
            </w:r>
          </w:p>
          <w:p w:rsidR="00345434" w:rsidRPr="00B57688" w:rsidRDefault="00345434" w:rsidP="00345434">
            <w:pPr>
              <w:pStyle w:val="a4"/>
              <w:numPr>
                <w:ilvl w:val="0"/>
                <w:numId w:val="12"/>
              </w:numPr>
              <w:rPr>
                <w:rFonts w:eastAsia="Calibri"/>
                <w:bCs/>
                <w:szCs w:val="24"/>
              </w:rPr>
            </w:pPr>
            <w:r w:rsidRPr="00B57688">
              <w:rPr>
                <w:rFonts w:eastAsia="Calibri"/>
                <w:bCs/>
                <w:szCs w:val="24"/>
              </w:rPr>
              <w:t>В-четвертых…</w:t>
            </w:r>
          </w:p>
          <w:p w:rsidR="00B57688" w:rsidRPr="00B57688" w:rsidRDefault="00B57688" w:rsidP="00B57688">
            <w:pPr>
              <w:rPr>
                <w:rFonts w:eastAsia="Calibri"/>
                <w:bCs/>
                <w:szCs w:val="24"/>
              </w:rPr>
            </w:pPr>
            <w:r w:rsidRPr="00B57688">
              <w:rPr>
                <w:szCs w:val="24"/>
              </w:rPr>
              <w:t>- Теперь  давайте подумаем, почему Тургенев обращается к образам детей, и именно крестьянских детей. Для начала, почему дети?  Если дети,  в общем,  – это будущее, то крестьянские дети – это чье будущее</w:t>
            </w:r>
            <w:r w:rsidRPr="00B57688">
              <w:rPr>
                <w:i/>
                <w:szCs w:val="24"/>
              </w:rPr>
              <w:t xml:space="preserve">? </w:t>
            </w:r>
          </w:p>
        </w:tc>
        <w:tc>
          <w:tcPr>
            <w:tcW w:w="2231" w:type="dxa"/>
          </w:tcPr>
          <w:p w:rsidR="00345434" w:rsidRPr="00B57688" w:rsidRDefault="005C7F67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Записи в тетрадях</w:t>
            </w:r>
          </w:p>
        </w:tc>
      </w:tr>
      <w:tr w:rsidR="00345434" w:rsidRPr="00B57688" w:rsidTr="005C7F67">
        <w:tc>
          <w:tcPr>
            <w:tcW w:w="2019" w:type="dxa"/>
          </w:tcPr>
          <w:p w:rsidR="00345434" w:rsidRDefault="005C7F67" w:rsidP="00B57688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Слайд 2</w:t>
            </w:r>
            <w:r w:rsidR="00B57688" w:rsidRPr="00B57688">
              <w:rPr>
                <w:b/>
                <w:szCs w:val="24"/>
              </w:rPr>
              <w:t>8</w:t>
            </w:r>
          </w:p>
          <w:p w:rsidR="00BB5A5F" w:rsidRPr="00B57688" w:rsidRDefault="00BB5A5F" w:rsidP="00B57688">
            <w:pPr>
              <w:rPr>
                <w:b/>
                <w:szCs w:val="24"/>
              </w:rPr>
            </w:pPr>
          </w:p>
        </w:tc>
        <w:tc>
          <w:tcPr>
            <w:tcW w:w="6455" w:type="dxa"/>
          </w:tcPr>
          <w:p w:rsidR="005C7F67" w:rsidRPr="00B57688" w:rsidRDefault="005C7F67" w:rsidP="005C7F67">
            <w:pPr>
              <w:rPr>
                <w:szCs w:val="24"/>
              </w:rPr>
            </w:pPr>
            <w:r w:rsidRPr="00B57688">
              <w:rPr>
                <w:b/>
                <w:szCs w:val="24"/>
              </w:rPr>
              <w:t>Высказывания о народе</w:t>
            </w:r>
            <w:r w:rsidRPr="00B57688">
              <w:rPr>
                <w:szCs w:val="24"/>
              </w:rPr>
              <w:t xml:space="preserve"> В.Г. Белинского (</w:t>
            </w:r>
            <w:r w:rsidRPr="00B57688">
              <w:rPr>
                <w:szCs w:val="24"/>
                <w:u w:val="single"/>
              </w:rPr>
              <w:t>слайд</w:t>
            </w:r>
            <w:r w:rsidRPr="00B57688">
              <w:rPr>
                <w:szCs w:val="24"/>
              </w:rPr>
              <w:t>)</w:t>
            </w:r>
          </w:p>
          <w:p w:rsidR="005C7F67" w:rsidRPr="00B57688" w:rsidRDefault="005C7F67" w:rsidP="005C7F67">
            <w:pPr>
              <w:rPr>
                <w:szCs w:val="24"/>
              </w:rPr>
            </w:pPr>
            <w:r w:rsidRPr="00B57688">
              <w:rPr>
                <w:szCs w:val="24"/>
              </w:rPr>
              <w:t>«Народ – дитя, но это дитя растет и обещает сделаться мужем, полным силы и разума... Он еще слаб, но он один хранит в себе огонь национальной жизни».</w:t>
            </w:r>
          </w:p>
          <w:p w:rsidR="00345434" w:rsidRPr="00B57688" w:rsidRDefault="00345434" w:rsidP="00345434">
            <w:pPr>
              <w:rPr>
                <w:szCs w:val="24"/>
              </w:rPr>
            </w:pPr>
          </w:p>
        </w:tc>
        <w:tc>
          <w:tcPr>
            <w:tcW w:w="2231" w:type="dxa"/>
          </w:tcPr>
          <w:p w:rsidR="00345434" w:rsidRPr="00B57688" w:rsidRDefault="006E1F29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Записи в тетрадях</w:t>
            </w:r>
          </w:p>
        </w:tc>
      </w:tr>
      <w:tr w:rsidR="00B57688" w:rsidRPr="00B57688" w:rsidTr="0090015C">
        <w:tc>
          <w:tcPr>
            <w:tcW w:w="10705" w:type="dxa"/>
            <w:gridSpan w:val="3"/>
          </w:tcPr>
          <w:p w:rsidR="00B57688" w:rsidRPr="00B57688" w:rsidRDefault="00B57688" w:rsidP="00B57688">
            <w:pPr>
              <w:jc w:val="center"/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 xml:space="preserve">Какие портреты вы бы отобрали для  нашего </w:t>
            </w:r>
            <w:r w:rsidR="00BB5A5F">
              <w:rPr>
                <w:b/>
                <w:szCs w:val="24"/>
              </w:rPr>
              <w:t xml:space="preserve">общего </w:t>
            </w:r>
            <w:r w:rsidRPr="00B57688">
              <w:rPr>
                <w:b/>
                <w:szCs w:val="24"/>
              </w:rPr>
              <w:t>альбома?</w:t>
            </w:r>
          </w:p>
        </w:tc>
      </w:tr>
      <w:tr w:rsidR="005C7F67" w:rsidRPr="00B57688" w:rsidTr="005C7F67">
        <w:tc>
          <w:tcPr>
            <w:tcW w:w="2019" w:type="dxa"/>
          </w:tcPr>
          <w:p w:rsidR="005C7F67" w:rsidRPr="00B57688" w:rsidRDefault="005C7F67" w:rsidP="00345434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Демонстрация альбома</w:t>
            </w:r>
          </w:p>
        </w:tc>
        <w:tc>
          <w:tcPr>
            <w:tcW w:w="6455" w:type="dxa"/>
          </w:tcPr>
          <w:p w:rsidR="005C7F67" w:rsidRPr="00B57688" w:rsidRDefault="005C7F67" w:rsidP="005C7F67">
            <w:pPr>
              <w:rPr>
                <w:b/>
                <w:szCs w:val="24"/>
              </w:rPr>
            </w:pPr>
          </w:p>
        </w:tc>
        <w:tc>
          <w:tcPr>
            <w:tcW w:w="2231" w:type="dxa"/>
          </w:tcPr>
          <w:p w:rsidR="005C7F67" w:rsidRPr="00B57688" w:rsidRDefault="00E53388" w:rsidP="006E1F29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Оценка работы в группе</w:t>
            </w:r>
          </w:p>
        </w:tc>
      </w:tr>
      <w:tr w:rsidR="006E1F29" w:rsidRPr="00B57688" w:rsidTr="005C7F67">
        <w:tc>
          <w:tcPr>
            <w:tcW w:w="2019" w:type="dxa"/>
          </w:tcPr>
          <w:p w:rsidR="006E1F29" w:rsidRDefault="006E1F29" w:rsidP="00B57688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lastRenderedPageBreak/>
              <w:t xml:space="preserve">Слайд </w:t>
            </w:r>
            <w:r w:rsidR="00B57688" w:rsidRPr="00B57688">
              <w:rPr>
                <w:b/>
                <w:szCs w:val="24"/>
              </w:rPr>
              <w:t>29</w:t>
            </w:r>
          </w:p>
          <w:p w:rsidR="00BB5A5F" w:rsidRPr="00B57688" w:rsidRDefault="00BB5A5F" w:rsidP="00B57688">
            <w:pPr>
              <w:rPr>
                <w:b/>
                <w:szCs w:val="24"/>
              </w:rPr>
            </w:pPr>
          </w:p>
        </w:tc>
        <w:tc>
          <w:tcPr>
            <w:tcW w:w="6455" w:type="dxa"/>
          </w:tcPr>
          <w:p w:rsidR="006E1F29" w:rsidRPr="00B57688" w:rsidRDefault="006E1F29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 xml:space="preserve">Домашнее задание </w:t>
            </w:r>
          </w:p>
        </w:tc>
        <w:tc>
          <w:tcPr>
            <w:tcW w:w="2231" w:type="dxa"/>
          </w:tcPr>
          <w:p w:rsidR="006E1F29" w:rsidRPr="00B57688" w:rsidRDefault="006E1F29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Запись в дневниках</w:t>
            </w:r>
          </w:p>
        </w:tc>
      </w:tr>
      <w:tr w:rsidR="006E1F29" w:rsidRPr="00B57688" w:rsidTr="005C7F67">
        <w:tc>
          <w:tcPr>
            <w:tcW w:w="2019" w:type="dxa"/>
          </w:tcPr>
          <w:p w:rsidR="006E1F29" w:rsidRPr="00B57688" w:rsidRDefault="006E1F29" w:rsidP="00B57688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 xml:space="preserve">Слайд </w:t>
            </w:r>
            <w:r w:rsidR="00B57688" w:rsidRPr="00B57688">
              <w:rPr>
                <w:b/>
                <w:szCs w:val="24"/>
              </w:rPr>
              <w:t>30</w:t>
            </w:r>
          </w:p>
        </w:tc>
        <w:tc>
          <w:tcPr>
            <w:tcW w:w="6455" w:type="dxa"/>
          </w:tcPr>
          <w:p w:rsidR="006E1F29" w:rsidRPr="00B57688" w:rsidRDefault="006E1F29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 xml:space="preserve">Рефлексия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сегодня я узнал…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было интересно…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было трудно…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я выполнял задания…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я понял, что…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теперь я могу…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я почувствовал, что…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я приобрел…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я научился…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у меня получилось 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я смог…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я попробую…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меня удивило…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урок дал мне для жизни… </w:t>
            </w:r>
          </w:p>
          <w:p w:rsidR="00B57688" w:rsidRPr="00B57688" w:rsidRDefault="00B57688" w:rsidP="00B57688">
            <w:pPr>
              <w:pStyle w:val="a4"/>
              <w:numPr>
                <w:ilvl w:val="0"/>
                <w:numId w:val="14"/>
              </w:numPr>
              <w:rPr>
                <w:szCs w:val="24"/>
              </w:rPr>
            </w:pPr>
            <w:r w:rsidRPr="00B57688">
              <w:rPr>
                <w:szCs w:val="24"/>
              </w:rPr>
              <w:t xml:space="preserve">мне захотелось… </w:t>
            </w:r>
          </w:p>
          <w:p w:rsidR="006E1F29" w:rsidRPr="00B57688" w:rsidRDefault="006E1F29" w:rsidP="0090015C">
            <w:pPr>
              <w:rPr>
                <w:b/>
                <w:szCs w:val="24"/>
              </w:rPr>
            </w:pPr>
          </w:p>
        </w:tc>
        <w:tc>
          <w:tcPr>
            <w:tcW w:w="2231" w:type="dxa"/>
          </w:tcPr>
          <w:p w:rsidR="006E1F29" w:rsidRPr="00B57688" w:rsidRDefault="006E1F29" w:rsidP="0090015C">
            <w:pPr>
              <w:rPr>
                <w:b/>
                <w:szCs w:val="24"/>
              </w:rPr>
            </w:pPr>
          </w:p>
        </w:tc>
      </w:tr>
      <w:tr w:rsidR="00B57688" w:rsidRPr="00B57688" w:rsidTr="005C7F67">
        <w:tc>
          <w:tcPr>
            <w:tcW w:w="2019" w:type="dxa"/>
          </w:tcPr>
          <w:p w:rsidR="00B57688" w:rsidRPr="00B57688" w:rsidRDefault="00B57688" w:rsidP="00B57688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Слайд 31</w:t>
            </w:r>
          </w:p>
        </w:tc>
        <w:tc>
          <w:tcPr>
            <w:tcW w:w="6455" w:type="dxa"/>
          </w:tcPr>
          <w:p w:rsidR="00B57688" w:rsidRPr="00B57688" w:rsidRDefault="00B57688" w:rsidP="0090015C">
            <w:pPr>
              <w:rPr>
                <w:b/>
                <w:szCs w:val="24"/>
              </w:rPr>
            </w:pPr>
            <w:r w:rsidRPr="00B57688">
              <w:rPr>
                <w:b/>
                <w:szCs w:val="24"/>
              </w:rPr>
              <w:t>Спасибо за работу!</w:t>
            </w:r>
          </w:p>
        </w:tc>
        <w:tc>
          <w:tcPr>
            <w:tcW w:w="2231" w:type="dxa"/>
          </w:tcPr>
          <w:p w:rsidR="00B57688" w:rsidRPr="00B57688" w:rsidRDefault="00B57688" w:rsidP="0090015C">
            <w:pPr>
              <w:rPr>
                <w:b/>
                <w:szCs w:val="24"/>
              </w:rPr>
            </w:pPr>
          </w:p>
        </w:tc>
      </w:tr>
    </w:tbl>
    <w:p w:rsidR="0048345C" w:rsidRDefault="0048345C" w:rsidP="003411A2">
      <w:pPr>
        <w:rPr>
          <w:rFonts w:eastAsia="Calibri"/>
          <w:b/>
          <w:bCs/>
          <w:u w:val="single"/>
        </w:rPr>
      </w:pPr>
    </w:p>
    <w:p w:rsidR="003411A2" w:rsidRPr="003411A2" w:rsidRDefault="003411A2" w:rsidP="003411A2">
      <w:pPr>
        <w:pStyle w:val="a4"/>
        <w:rPr>
          <w:rFonts w:eastAsia="Calibri"/>
        </w:rPr>
      </w:pPr>
    </w:p>
    <w:p w:rsidR="00EE6AC2" w:rsidRDefault="00EE6AC2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B57688" w:rsidRDefault="00B57688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B57688" w:rsidRDefault="00B57688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B57688" w:rsidRDefault="00B57688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00C03" w:rsidRDefault="00900C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00C03" w:rsidRDefault="00900C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B57688" w:rsidRDefault="00B57688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</w:p>
    <w:p w:rsidR="00977603" w:rsidRDefault="00977603" w:rsidP="006C1A8D">
      <w:pPr>
        <w:shd w:val="clear" w:color="auto" w:fill="FFFFFF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  <w:bookmarkStart w:id="0" w:name="_GoBack"/>
      <w:bookmarkEnd w:id="0"/>
    </w:p>
    <w:p w:rsidR="009D059D" w:rsidRDefault="00900C03" w:rsidP="00900C03">
      <w:pPr>
        <w:shd w:val="clear" w:color="auto" w:fill="FFFFFF"/>
        <w:jc w:val="right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  <w:r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  <w:lastRenderedPageBreak/>
        <w:t>Приложения</w:t>
      </w:r>
    </w:p>
    <w:p w:rsidR="00900C03" w:rsidRDefault="00900C03" w:rsidP="009D059D">
      <w:pPr>
        <w:ind w:left="360"/>
        <w:jc w:val="center"/>
        <w:rPr>
          <w:rFonts w:eastAsia="Calibri"/>
          <w:bCs/>
          <w:sz w:val="32"/>
          <w:szCs w:val="32"/>
          <w:u w:val="single"/>
        </w:rPr>
      </w:pPr>
    </w:p>
    <w:p w:rsidR="009D059D" w:rsidRPr="009D059D" w:rsidRDefault="009D059D" w:rsidP="009D059D">
      <w:pPr>
        <w:ind w:left="360"/>
        <w:jc w:val="center"/>
        <w:rPr>
          <w:rFonts w:eastAsia="Calibri"/>
          <w:bCs/>
          <w:sz w:val="32"/>
          <w:szCs w:val="32"/>
          <w:u w:val="single"/>
        </w:rPr>
      </w:pPr>
      <w:r w:rsidRPr="009D059D">
        <w:rPr>
          <w:rFonts w:eastAsia="Calibri"/>
          <w:bCs/>
          <w:sz w:val="32"/>
          <w:szCs w:val="32"/>
          <w:u w:val="single"/>
        </w:rPr>
        <w:t>Блиц-опрос в группах</w:t>
      </w:r>
    </w:p>
    <w:p w:rsidR="009D059D" w:rsidRPr="009D059D" w:rsidRDefault="009D059D" w:rsidP="009D059D">
      <w:pPr>
        <w:rPr>
          <w:rFonts w:eastAsia="Calibri"/>
          <w:bCs/>
          <w:szCs w:val="24"/>
        </w:rPr>
      </w:pP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>- Что висело на голубеньком поясе пестрой ситцевой рубахи с жёлтой каемкой</w:t>
      </w:r>
      <w:r w:rsidR="00BB5A5F">
        <w:rPr>
          <w:color w:val="333333"/>
          <w:sz w:val="32"/>
          <w:szCs w:val="32"/>
        </w:rPr>
        <w:t>?</w:t>
      </w:r>
      <w:r w:rsidRPr="009D059D">
        <w:rPr>
          <w:color w:val="333333"/>
          <w:sz w:val="32"/>
          <w:szCs w:val="32"/>
        </w:rPr>
        <w:t xml:space="preserve"> </w:t>
      </w:r>
    </w:p>
    <w:p w:rsid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>- Клички собак, которые вдруг с лаем ринулись прочь от огня….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Кто был назван трусишкой?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Отчего раскашлялся домовой?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Как звали слободского плотника?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Зачем (с какой целью) пошёл раз Гаврила в лес?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Как звали брата Илюши, с которым ему пришлось в рольне заночевать?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Назовите имя псаря, которого приказчик на почту отправил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Кто раз повстречал старого барина?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Имя, отчество покойного барина?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Кто в прошлом году на паперть ходил?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 Лукавый, удивительный человек?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 xml:space="preserve">- Кого приняли за </w:t>
      </w:r>
      <w:proofErr w:type="spellStart"/>
      <w:r w:rsidRPr="009D059D">
        <w:rPr>
          <w:color w:val="333333"/>
          <w:sz w:val="32"/>
          <w:szCs w:val="32"/>
        </w:rPr>
        <w:t>Тришку</w:t>
      </w:r>
      <w:proofErr w:type="spellEnd"/>
      <w:r w:rsidRPr="009D059D">
        <w:rPr>
          <w:color w:val="333333"/>
          <w:sz w:val="32"/>
          <w:szCs w:val="32"/>
        </w:rPr>
        <w:t xml:space="preserve">? /»Ой, </w:t>
      </w:r>
      <w:proofErr w:type="spellStart"/>
      <w:r w:rsidRPr="009D059D">
        <w:rPr>
          <w:color w:val="333333"/>
          <w:sz w:val="32"/>
          <w:szCs w:val="32"/>
        </w:rPr>
        <w:t>Тришка</w:t>
      </w:r>
      <w:proofErr w:type="spellEnd"/>
      <w:r w:rsidRPr="009D059D">
        <w:rPr>
          <w:color w:val="333333"/>
          <w:sz w:val="32"/>
          <w:szCs w:val="32"/>
        </w:rPr>
        <w:t xml:space="preserve"> идет!»/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>-</w:t>
      </w:r>
      <w:r>
        <w:rPr>
          <w:color w:val="333333"/>
          <w:sz w:val="32"/>
          <w:szCs w:val="32"/>
        </w:rPr>
        <w:t xml:space="preserve"> </w:t>
      </w:r>
      <w:r w:rsidRPr="009D059D">
        <w:rPr>
          <w:color w:val="333333"/>
          <w:sz w:val="32"/>
          <w:szCs w:val="32"/>
        </w:rPr>
        <w:t xml:space="preserve">Кого звала мать: «Вернись, мой светик! Ох, вернись, мой соколик!» </w:t>
      </w:r>
      <w:r>
        <w:rPr>
          <w:color w:val="333333"/>
          <w:sz w:val="32"/>
          <w:szCs w:val="32"/>
        </w:rPr>
        <w:t xml:space="preserve"> </w:t>
      </w:r>
    </w:p>
    <w:p w:rsidR="009D059D" w:rsidRPr="009D059D" w:rsidRDefault="009D059D" w:rsidP="009D059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9D059D">
        <w:rPr>
          <w:color w:val="333333"/>
          <w:sz w:val="32"/>
          <w:szCs w:val="32"/>
        </w:rPr>
        <w:t>-</w:t>
      </w:r>
      <w:r>
        <w:rPr>
          <w:color w:val="333333"/>
          <w:sz w:val="32"/>
          <w:szCs w:val="32"/>
        </w:rPr>
        <w:t xml:space="preserve"> </w:t>
      </w:r>
      <w:r w:rsidRPr="009D059D">
        <w:rPr>
          <w:color w:val="333333"/>
          <w:sz w:val="32"/>
          <w:szCs w:val="32"/>
        </w:rPr>
        <w:t xml:space="preserve">Как звали сестру Вани? </w:t>
      </w:r>
      <w:r>
        <w:rPr>
          <w:color w:val="333333"/>
          <w:sz w:val="32"/>
          <w:szCs w:val="32"/>
        </w:rPr>
        <w:t xml:space="preserve"> </w:t>
      </w:r>
    </w:p>
    <w:p w:rsidR="009D059D" w:rsidRDefault="009D059D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9D059D" w:rsidRDefault="009D059D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9D059D" w:rsidRDefault="009D059D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9D059D" w:rsidRDefault="009D059D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9D059D" w:rsidRDefault="009D059D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9D059D" w:rsidRDefault="009D059D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9D059D" w:rsidRDefault="009D059D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6C716E" w:rsidRDefault="006C716E" w:rsidP="009D059D">
      <w:pPr>
        <w:shd w:val="clear" w:color="auto" w:fill="FFFFFF"/>
        <w:spacing w:line="360" w:lineRule="auto"/>
        <w:textAlignment w:val="baseline"/>
        <w:rPr>
          <w:rFonts w:ascii="inherit" w:eastAsia="Times New Roman" w:hAnsi="inherit" w:cs="Arial"/>
          <w:i/>
          <w:iCs/>
          <w:color w:val="222222"/>
          <w:sz w:val="32"/>
          <w:szCs w:val="32"/>
          <w:lang w:eastAsia="ru-RU"/>
        </w:rPr>
      </w:pPr>
    </w:p>
    <w:p w:rsidR="006C716E" w:rsidRDefault="006C716E" w:rsidP="00BB5A5F">
      <w:pPr>
        <w:shd w:val="clear" w:color="auto" w:fill="FFFFFF"/>
        <w:jc w:val="center"/>
        <w:textAlignment w:val="baseline"/>
        <w:rPr>
          <w:b/>
          <w:szCs w:val="24"/>
        </w:rPr>
      </w:pPr>
    </w:p>
    <w:p w:rsidR="009D059D" w:rsidRDefault="009D059D" w:rsidP="00BB5A5F">
      <w:pPr>
        <w:shd w:val="clear" w:color="auto" w:fill="FFFFFF"/>
        <w:jc w:val="center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  <w:r w:rsidRPr="00B57688">
        <w:rPr>
          <w:b/>
          <w:szCs w:val="24"/>
        </w:rPr>
        <w:t>Оценка работы в группе</w:t>
      </w:r>
      <w:r w:rsidR="00BB5A5F"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  <w:tab/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2"/>
        <w:gridCol w:w="2072"/>
        <w:gridCol w:w="2072"/>
      </w:tblGrid>
      <w:tr w:rsidR="009D059D" w:rsidTr="009D059D">
        <w:trPr>
          <w:trHeight w:val="390"/>
        </w:trPr>
        <w:tc>
          <w:tcPr>
            <w:tcW w:w="2072" w:type="dxa"/>
          </w:tcPr>
          <w:p w:rsidR="009D059D" w:rsidRPr="0090015C" w:rsidRDefault="009D059D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Имя, фамилия</w:t>
            </w:r>
          </w:p>
        </w:tc>
        <w:tc>
          <w:tcPr>
            <w:tcW w:w="2072" w:type="dxa"/>
          </w:tcPr>
          <w:p w:rsidR="009D059D" w:rsidRPr="0090015C" w:rsidRDefault="009D059D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работал в полную силу</w:t>
            </w:r>
          </w:p>
        </w:tc>
        <w:tc>
          <w:tcPr>
            <w:tcW w:w="2072" w:type="dxa"/>
          </w:tcPr>
          <w:p w:rsidR="009D059D" w:rsidRPr="0090015C" w:rsidRDefault="009D059D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могу работать лучше</w:t>
            </w:r>
          </w:p>
        </w:tc>
        <w:tc>
          <w:tcPr>
            <w:tcW w:w="2072" w:type="dxa"/>
          </w:tcPr>
          <w:p w:rsidR="009D059D" w:rsidRPr="0090015C" w:rsidRDefault="009D059D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работал не в полную силу</w:t>
            </w:r>
          </w:p>
        </w:tc>
        <w:tc>
          <w:tcPr>
            <w:tcW w:w="2072" w:type="dxa"/>
          </w:tcPr>
          <w:p w:rsidR="009D059D" w:rsidRPr="0090015C" w:rsidRDefault="009D059D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не участвовал в работе группы</w:t>
            </w:r>
          </w:p>
        </w:tc>
      </w:tr>
      <w:tr w:rsidR="009D059D" w:rsidTr="009D059D">
        <w:trPr>
          <w:trHeight w:val="390"/>
        </w:trPr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</w:tr>
      <w:tr w:rsidR="009D059D" w:rsidTr="009D059D">
        <w:trPr>
          <w:trHeight w:val="390"/>
        </w:trPr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</w:tr>
      <w:tr w:rsidR="009D059D" w:rsidTr="009D059D">
        <w:trPr>
          <w:trHeight w:val="411"/>
        </w:trPr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</w:tr>
      <w:tr w:rsidR="009D059D" w:rsidTr="009D059D">
        <w:trPr>
          <w:trHeight w:val="390"/>
        </w:trPr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D059D" w:rsidRDefault="009D059D" w:rsidP="009D059D">
            <w:pPr>
              <w:textAlignment w:val="baseline"/>
              <w:rPr>
                <w:b/>
                <w:szCs w:val="24"/>
              </w:rPr>
            </w:pPr>
          </w:p>
        </w:tc>
      </w:tr>
    </w:tbl>
    <w:p w:rsidR="0090015C" w:rsidRDefault="0090015C" w:rsidP="00BB5A5F">
      <w:pPr>
        <w:shd w:val="clear" w:color="auto" w:fill="FFFFFF"/>
        <w:jc w:val="center"/>
        <w:textAlignment w:val="baseline"/>
        <w:rPr>
          <w:b/>
          <w:szCs w:val="24"/>
        </w:rPr>
      </w:pPr>
    </w:p>
    <w:p w:rsidR="00BB5A5F" w:rsidRDefault="00BB5A5F" w:rsidP="00BB5A5F">
      <w:pPr>
        <w:shd w:val="clear" w:color="auto" w:fill="FFFFFF"/>
        <w:jc w:val="center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  <w:r w:rsidRPr="00B57688">
        <w:rPr>
          <w:b/>
          <w:szCs w:val="24"/>
        </w:rPr>
        <w:t>Оценка работы в группе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2"/>
        <w:gridCol w:w="2072"/>
        <w:gridCol w:w="2072"/>
      </w:tblGrid>
      <w:tr w:rsidR="00BB5A5F" w:rsidTr="0090015C">
        <w:trPr>
          <w:trHeight w:val="390"/>
        </w:trPr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Имя, фамилия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работал в полную силу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могу работать лучше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работал не в полную силу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не участвовал в работе группы</w:t>
            </w: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411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</w:tbl>
    <w:p w:rsidR="0090015C" w:rsidRDefault="0090015C" w:rsidP="00BB5A5F">
      <w:pPr>
        <w:shd w:val="clear" w:color="auto" w:fill="FFFFFF"/>
        <w:jc w:val="center"/>
        <w:textAlignment w:val="baseline"/>
        <w:rPr>
          <w:b/>
          <w:szCs w:val="24"/>
        </w:rPr>
      </w:pPr>
    </w:p>
    <w:p w:rsidR="00BB5A5F" w:rsidRDefault="00BB5A5F" w:rsidP="00BB5A5F">
      <w:pPr>
        <w:shd w:val="clear" w:color="auto" w:fill="FFFFFF"/>
        <w:jc w:val="center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  <w:r w:rsidRPr="00B57688">
        <w:rPr>
          <w:b/>
          <w:szCs w:val="24"/>
        </w:rPr>
        <w:t>Оценка работы в группе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2"/>
        <w:gridCol w:w="2072"/>
        <w:gridCol w:w="2072"/>
      </w:tblGrid>
      <w:tr w:rsidR="00BB5A5F" w:rsidTr="0090015C">
        <w:trPr>
          <w:trHeight w:val="390"/>
        </w:trPr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Имя, фамилия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работал в полную силу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могу работать лучше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работал не в полную силу</w:t>
            </w:r>
          </w:p>
        </w:tc>
        <w:tc>
          <w:tcPr>
            <w:tcW w:w="2072" w:type="dxa"/>
          </w:tcPr>
          <w:p w:rsidR="00BB5A5F" w:rsidRPr="0090015C" w:rsidRDefault="00BB5A5F" w:rsidP="0090015C">
            <w:pPr>
              <w:jc w:val="center"/>
              <w:textAlignment w:val="baseline"/>
              <w:rPr>
                <w:sz w:val="20"/>
                <w:szCs w:val="20"/>
              </w:rPr>
            </w:pPr>
            <w:r w:rsidRPr="0090015C">
              <w:rPr>
                <w:sz w:val="20"/>
                <w:szCs w:val="20"/>
              </w:rPr>
              <w:t>Я не участвовал в работе группы</w:t>
            </w: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411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</w:tbl>
    <w:p w:rsidR="009B5442" w:rsidRDefault="009B5442" w:rsidP="00BB5A5F">
      <w:pPr>
        <w:shd w:val="clear" w:color="auto" w:fill="FFFFFF"/>
        <w:jc w:val="center"/>
        <w:textAlignment w:val="baseline"/>
        <w:rPr>
          <w:b/>
          <w:szCs w:val="24"/>
        </w:rPr>
      </w:pPr>
    </w:p>
    <w:p w:rsidR="00BB5A5F" w:rsidRDefault="00BB5A5F" w:rsidP="00BB5A5F">
      <w:pPr>
        <w:shd w:val="clear" w:color="auto" w:fill="FFFFFF"/>
        <w:jc w:val="center"/>
        <w:textAlignment w:val="baseline"/>
        <w:rPr>
          <w:rFonts w:ascii="inherit" w:eastAsia="Times New Roman" w:hAnsi="inherit" w:cs="Arial"/>
          <w:i/>
          <w:iCs/>
          <w:color w:val="222222"/>
          <w:sz w:val="23"/>
          <w:lang w:eastAsia="ru-RU"/>
        </w:rPr>
      </w:pPr>
      <w:r w:rsidRPr="00B57688">
        <w:rPr>
          <w:b/>
          <w:szCs w:val="24"/>
        </w:rPr>
        <w:t>Оценка работы в группе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2"/>
        <w:gridCol w:w="2072"/>
        <w:gridCol w:w="2072"/>
      </w:tblGrid>
      <w:tr w:rsidR="00BB5A5F" w:rsidTr="0090015C">
        <w:trPr>
          <w:trHeight w:val="390"/>
        </w:trPr>
        <w:tc>
          <w:tcPr>
            <w:tcW w:w="2072" w:type="dxa"/>
          </w:tcPr>
          <w:p w:rsidR="00BB5A5F" w:rsidRPr="009B5442" w:rsidRDefault="00BB5A5F" w:rsidP="009B5442">
            <w:pPr>
              <w:jc w:val="center"/>
              <w:textAlignment w:val="baseline"/>
              <w:rPr>
                <w:sz w:val="20"/>
                <w:szCs w:val="20"/>
              </w:rPr>
            </w:pPr>
            <w:r w:rsidRPr="009B5442">
              <w:rPr>
                <w:sz w:val="20"/>
                <w:szCs w:val="20"/>
              </w:rPr>
              <w:t>Имя, фамилия</w:t>
            </w:r>
          </w:p>
        </w:tc>
        <w:tc>
          <w:tcPr>
            <w:tcW w:w="2072" w:type="dxa"/>
          </w:tcPr>
          <w:p w:rsidR="00BB5A5F" w:rsidRPr="009B5442" w:rsidRDefault="00BB5A5F" w:rsidP="009B5442">
            <w:pPr>
              <w:jc w:val="center"/>
              <w:textAlignment w:val="baseline"/>
              <w:rPr>
                <w:sz w:val="20"/>
                <w:szCs w:val="20"/>
              </w:rPr>
            </w:pPr>
            <w:r w:rsidRPr="009B5442">
              <w:rPr>
                <w:sz w:val="20"/>
                <w:szCs w:val="20"/>
              </w:rPr>
              <w:t>Я работал в полную силу</w:t>
            </w:r>
          </w:p>
        </w:tc>
        <w:tc>
          <w:tcPr>
            <w:tcW w:w="2072" w:type="dxa"/>
          </w:tcPr>
          <w:p w:rsidR="00BB5A5F" w:rsidRPr="009B5442" w:rsidRDefault="00BB5A5F" w:rsidP="009B5442">
            <w:pPr>
              <w:jc w:val="center"/>
              <w:textAlignment w:val="baseline"/>
              <w:rPr>
                <w:sz w:val="20"/>
                <w:szCs w:val="20"/>
              </w:rPr>
            </w:pPr>
            <w:r w:rsidRPr="009B5442">
              <w:rPr>
                <w:sz w:val="20"/>
                <w:szCs w:val="20"/>
              </w:rPr>
              <w:t>Я могу работать лучше</w:t>
            </w:r>
          </w:p>
        </w:tc>
        <w:tc>
          <w:tcPr>
            <w:tcW w:w="2072" w:type="dxa"/>
          </w:tcPr>
          <w:p w:rsidR="00BB5A5F" w:rsidRPr="009B5442" w:rsidRDefault="00BB5A5F" w:rsidP="009B5442">
            <w:pPr>
              <w:jc w:val="center"/>
              <w:textAlignment w:val="baseline"/>
              <w:rPr>
                <w:sz w:val="20"/>
                <w:szCs w:val="20"/>
              </w:rPr>
            </w:pPr>
            <w:r w:rsidRPr="009B5442">
              <w:rPr>
                <w:sz w:val="20"/>
                <w:szCs w:val="20"/>
              </w:rPr>
              <w:t>Я работал не в полную силу</w:t>
            </w:r>
          </w:p>
        </w:tc>
        <w:tc>
          <w:tcPr>
            <w:tcW w:w="2072" w:type="dxa"/>
          </w:tcPr>
          <w:p w:rsidR="00BB5A5F" w:rsidRPr="009B5442" w:rsidRDefault="00BB5A5F" w:rsidP="009B5442">
            <w:pPr>
              <w:jc w:val="center"/>
              <w:textAlignment w:val="baseline"/>
              <w:rPr>
                <w:sz w:val="20"/>
                <w:szCs w:val="20"/>
              </w:rPr>
            </w:pPr>
            <w:r w:rsidRPr="009B5442">
              <w:rPr>
                <w:sz w:val="20"/>
                <w:szCs w:val="20"/>
              </w:rPr>
              <w:t>Я не участвовал в работе группы</w:t>
            </w: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411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390"/>
        </w:trPr>
        <w:tc>
          <w:tcPr>
            <w:tcW w:w="2072" w:type="dxa"/>
          </w:tcPr>
          <w:p w:rsidR="00BB5A5F" w:rsidRDefault="00BB5A5F" w:rsidP="009B5442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BB5A5F" w:rsidTr="0090015C">
        <w:trPr>
          <w:trHeight w:val="411"/>
        </w:trPr>
        <w:tc>
          <w:tcPr>
            <w:tcW w:w="2072" w:type="dxa"/>
          </w:tcPr>
          <w:p w:rsidR="00BB5A5F" w:rsidRDefault="00BB5A5F" w:rsidP="009B5442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BB5A5F" w:rsidRDefault="00BB5A5F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9B5442" w:rsidTr="0090015C">
        <w:trPr>
          <w:trHeight w:val="411"/>
        </w:trPr>
        <w:tc>
          <w:tcPr>
            <w:tcW w:w="2072" w:type="dxa"/>
          </w:tcPr>
          <w:p w:rsidR="009B5442" w:rsidRDefault="009B5442" w:rsidP="009B5442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9B5442" w:rsidTr="0090015C">
        <w:trPr>
          <w:trHeight w:val="411"/>
        </w:trPr>
        <w:tc>
          <w:tcPr>
            <w:tcW w:w="2072" w:type="dxa"/>
          </w:tcPr>
          <w:p w:rsidR="009B5442" w:rsidRDefault="009B5442" w:rsidP="009B5442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9B5442" w:rsidTr="0090015C">
        <w:trPr>
          <w:trHeight w:val="411"/>
        </w:trPr>
        <w:tc>
          <w:tcPr>
            <w:tcW w:w="2072" w:type="dxa"/>
          </w:tcPr>
          <w:p w:rsidR="009B5442" w:rsidRDefault="009B5442" w:rsidP="009B5442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</w:tr>
      <w:tr w:rsidR="009B5442" w:rsidTr="0090015C">
        <w:trPr>
          <w:trHeight w:val="411"/>
        </w:trPr>
        <w:tc>
          <w:tcPr>
            <w:tcW w:w="2072" w:type="dxa"/>
          </w:tcPr>
          <w:p w:rsidR="009B5442" w:rsidRDefault="009B5442" w:rsidP="009B5442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  <w:tc>
          <w:tcPr>
            <w:tcW w:w="2072" w:type="dxa"/>
          </w:tcPr>
          <w:p w:rsidR="009B5442" w:rsidRDefault="009B5442" w:rsidP="0090015C">
            <w:pPr>
              <w:textAlignment w:val="baseline"/>
              <w:rPr>
                <w:b/>
                <w:szCs w:val="24"/>
              </w:rPr>
            </w:pPr>
          </w:p>
        </w:tc>
      </w:tr>
    </w:tbl>
    <w:p w:rsidR="00120068" w:rsidRDefault="00120068" w:rsidP="000B0A6E"/>
    <w:sectPr w:rsidR="00120068" w:rsidSect="005F1D3C">
      <w:pgSz w:w="11906" w:h="16838"/>
      <w:pgMar w:top="1134" w:right="567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29A" w:rsidRDefault="0055129A" w:rsidP="00900C03">
      <w:r>
        <w:separator/>
      </w:r>
    </w:p>
  </w:endnote>
  <w:endnote w:type="continuationSeparator" w:id="0">
    <w:p w:rsidR="0055129A" w:rsidRDefault="0055129A" w:rsidP="0090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29A" w:rsidRDefault="0055129A" w:rsidP="00900C03">
      <w:r>
        <w:separator/>
      </w:r>
    </w:p>
  </w:footnote>
  <w:footnote w:type="continuationSeparator" w:id="0">
    <w:p w:rsidR="0055129A" w:rsidRDefault="0055129A" w:rsidP="00900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44A2"/>
    <w:multiLevelType w:val="hybridMultilevel"/>
    <w:tmpl w:val="8BBAF508"/>
    <w:lvl w:ilvl="0" w:tplc="F8BCD8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90608"/>
    <w:multiLevelType w:val="hybridMultilevel"/>
    <w:tmpl w:val="03426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F6425"/>
    <w:multiLevelType w:val="hybridMultilevel"/>
    <w:tmpl w:val="E35CD3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C8456E"/>
    <w:multiLevelType w:val="hybridMultilevel"/>
    <w:tmpl w:val="B336A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72CFF"/>
    <w:multiLevelType w:val="hybridMultilevel"/>
    <w:tmpl w:val="B7664318"/>
    <w:lvl w:ilvl="0" w:tplc="6ED6A3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066C2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B055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2E7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8C97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4050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0E7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20F3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4F8B9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FD80906"/>
    <w:multiLevelType w:val="hybridMultilevel"/>
    <w:tmpl w:val="0F9AC5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562020"/>
    <w:multiLevelType w:val="hybridMultilevel"/>
    <w:tmpl w:val="29168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EE0403"/>
    <w:multiLevelType w:val="hybridMultilevel"/>
    <w:tmpl w:val="BCFC9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8A38AA"/>
    <w:multiLevelType w:val="hybridMultilevel"/>
    <w:tmpl w:val="3C6ED88A"/>
    <w:lvl w:ilvl="0" w:tplc="DDC8C9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8AE00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07B8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8E27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34B9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9EDB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3DC19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AC6D6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CED2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1823468"/>
    <w:multiLevelType w:val="hybridMultilevel"/>
    <w:tmpl w:val="70A62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A26FC"/>
    <w:multiLevelType w:val="hybridMultilevel"/>
    <w:tmpl w:val="816A4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C48F7"/>
    <w:multiLevelType w:val="hybridMultilevel"/>
    <w:tmpl w:val="C2C0F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020E6C"/>
    <w:multiLevelType w:val="hybridMultilevel"/>
    <w:tmpl w:val="5866A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FF51F6"/>
    <w:multiLevelType w:val="hybridMultilevel"/>
    <w:tmpl w:val="377E6710"/>
    <w:lvl w:ilvl="0" w:tplc="331C3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0F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85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B6E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C44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65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66E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CB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86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8"/>
  </w:num>
  <w:num w:numId="5">
    <w:abstractNumId w:val="4"/>
  </w:num>
  <w:num w:numId="6">
    <w:abstractNumId w:val="11"/>
  </w:num>
  <w:num w:numId="7">
    <w:abstractNumId w:val="0"/>
  </w:num>
  <w:num w:numId="8">
    <w:abstractNumId w:val="5"/>
  </w:num>
  <w:num w:numId="9">
    <w:abstractNumId w:val="12"/>
  </w:num>
  <w:num w:numId="10">
    <w:abstractNumId w:val="2"/>
  </w:num>
  <w:num w:numId="11">
    <w:abstractNumId w:val="3"/>
  </w:num>
  <w:num w:numId="12">
    <w:abstractNumId w:val="6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8B6"/>
    <w:rsid w:val="0004261B"/>
    <w:rsid w:val="0004331A"/>
    <w:rsid w:val="0009716C"/>
    <w:rsid w:val="000A1FDE"/>
    <w:rsid w:val="000A5A20"/>
    <w:rsid w:val="000B0A6E"/>
    <w:rsid w:val="000B4B5F"/>
    <w:rsid w:val="000B64E3"/>
    <w:rsid w:val="000D262F"/>
    <w:rsid w:val="000F7CD9"/>
    <w:rsid w:val="00117153"/>
    <w:rsid w:val="00120068"/>
    <w:rsid w:val="00123754"/>
    <w:rsid w:val="00151F19"/>
    <w:rsid w:val="00194F70"/>
    <w:rsid w:val="001A6E7B"/>
    <w:rsid w:val="001B1F35"/>
    <w:rsid w:val="001F5A39"/>
    <w:rsid w:val="0023231F"/>
    <w:rsid w:val="0024067D"/>
    <w:rsid w:val="00252E84"/>
    <w:rsid w:val="00271837"/>
    <w:rsid w:val="002958F6"/>
    <w:rsid w:val="003368D8"/>
    <w:rsid w:val="003411A2"/>
    <w:rsid w:val="00345434"/>
    <w:rsid w:val="0037175A"/>
    <w:rsid w:val="00390355"/>
    <w:rsid w:val="003C2DBF"/>
    <w:rsid w:val="003E64EE"/>
    <w:rsid w:val="004164BD"/>
    <w:rsid w:val="004704D6"/>
    <w:rsid w:val="0048345C"/>
    <w:rsid w:val="004B0BDB"/>
    <w:rsid w:val="004D3A61"/>
    <w:rsid w:val="004F2532"/>
    <w:rsid w:val="00531FD0"/>
    <w:rsid w:val="0055129A"/>
    <w:rsid w:val="0055279B"/>
    <w:rsid w:val="005A376A"/>
    <w:rsid w:val="005B3CAD"/>
    <w:rsid w:val="005C7F67"/>
    <w:rsid w:val="005F1D3C"/>
    <w:rsid w:val="00655920"/>
    <w:rsid w:val="00663C45"/>
    <w:rsid w:val="0069390A"/>
    <w:rsid w:val="006C1A8D"/>
    <w:rsid w:val="006C716E"/>
    <w:rsid w:val="006E1F29"/>
    <w:rsid w:val="006E2007"/>
    <w:rsid w:val="00725559"/>
    <w:rsid w:val="0072688E"/>
    <w:rsid w:val="007625E7"/>
    <w:rsid w:val="00786CE5"/>
    <w:rsid w:val="00786DCC"/>
    <w:rsid w:val="00810D2E"/>
    <w:rsid w:val="00857BE7"/>
    <w:rsid w:val="008961A5"/>
    <w:rsid w:val="008C5D3F"/>
    <w:rsid w:val="008E5C66"/>
    <w:rsid w:val="0090015C"/>
    <w:rsid w:val="00900C03"/>
    <w:rsid w:val="00977603"/>
    <w:rsid w:val="009B5442"/>
    <w:rsid w:val="009D059D"/>
    <w:rsid w:val="009F0B7A"/>
    <w:rsid w:val="00A270F1"/>
    <w:rsid w:val="00A34FE5"/>
    <w:rsid w:val="00A5106E"/>
    <w:rsid w:val="00A827F8"/>
    <w:rsid w:val="00A86C6C"/>
    <w:rsid w:val="00AC147F"/>
    <w:rsid w:val="00B57688"/>
    <w:rsid w:val="00BB025B"/>
    <w:rsid w:val="00BB2DA6"/>
    <w:rsid w:val="00BB5A5F"/>
    <w:rsid w:val="00C250F8"/>
    <w:rsid w:val="00C54CBD"/>
    <w:rsid w:val="00C55B7C"/>
    <w:rsid w:val="00C757B9"/>
    <w:rsid w:val="00C832FD"/>
    <w:rsid w:val="00D542DE"/>
    <w:rsid w:val="00D758B6"/>
    <w:rsid w:val="00DA2AA2"/>
    <w:rsid w:val="00DA7890"/>
    <w:rsid w:val="00DA7C3D"/>
    <w:rsid w:val="00DB0658"/>
    <w:rsid w:val="00DC2182"/>
    <w:rsid w:val="00DD1265"/>
    <w:rsid w:val="00E45B21"/>
    <w:rsid w:val="00E53388"/>
    <w:rsid w:val="00E956FA"/>
    <w:rsid w:val="00EC1FA3"/>
    <w:rsid w:val="00EE6AC2"/>
    <w:rsid w:val="00F341E9"/>
    <w:rsid w:val="00F650CC"/>
    <w:rsid w:val="00F677E0"/>
    <w:rsid w:val="00F71846"/>
    <w:rsid w:val="00FA7A19"/>
    <w:rsid w:val="00FD0F2F"/>
    <w:rsid w:val="00FD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B6"/>
  </w:style>
  <w:style w:type="paragraph" w:styleId="2">
    <w:name w:val="heading 2"/>
    <w:basedOn w:val="a"/>
    <w:link w:val="20"/>
    <w:uiPriority w:val="9"/>
    <w:qFormat/>
    <w:rsid w:val="006C1A8D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8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3">
    <w:name w:val="c3"/>
    <w:basedOn w:val="a0"/>
    <w:rsid w:val="00D758B6"/>
  </w:style>
  <w:style w:type="paragraph" w:styleId="a4">
    <w:name w:val="List Paragraph"/>
    <w:basedOn w:val="a"/>
    <w:uiPriority w:val="34"/>
    <w:qFormat/>
    <w:rsid w:val="00D758B6"/>
    <w:pPr>
      <w:ind w:left="720"/>
      <w:contextualSpacing/>
    </w:pPr>
  </w:style>
  <w:style w:type="paragraph" w:customStyle="1" w:styleId="c9">
    <w:name w:val="c9"/>
    <w:basedOn w:val="a"/>
    <w:rsid w:val="00C250F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C250F8"/>
  </w:style>
  <w:style w:type="paragraph" w:styleId="a5">
    <w:name w:val="No Spacing"/>
    <w:uiPriority w:val="1"/>
    <w:qFormat/>
    <w:rsid w:val="0023231F"/>
    <w:pPr>
      <w:jc w:val="left"/>
    </w:pPr>
    <w:rPr>
      <w:rFonts w:asciiTheme="minorHAnsi" w:hAnsiTheme="minorHAnsi" w:cstheme="minorBidi"/>
      <w:sz w:val="22"/>
    </w:rPr>
  </w:style>
  <w:style w:type="character" w:customStyle="1" w:styleId="c4">
    <w:name w:val="c4"/>
    <w:basedOn w:val="a0"/>
    <w:rsid w:val="00FD1B83"/>
  </w:style>
  <w:style w:type="character" w:customStyle="1" w:styleId="vl">
    <w:name w:val="vl"/>
    <w:basedOn w:val="a0"/>
    <w:rsid w:val="00151F19"/>
  </w:style>
  <w:style w:type="character" w:customStyle="1" w:styleId="20">
    <w:name w:val="Заголовок 2 Знак"/>
    <w:basedOn w:val="a0"/>
    <w:link w:val="2"/>
    <w:uiPriority w:val="9"/>
    <w:rsid w:val="006C1A8D"/>
    <w:rPr>
      <w:rFonts w:eastAsia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6C1A8D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character" w:styleId="a7">
    <w:name w:val="Strong"/>
    <w:basedOn w:val="a0"/>
    <w:uiPriority w:val="22"/>
    <w:qFormat/>
    <w:rsid w:val="006C1A8D"/>
    <w:rPr>
      <w:b/>
      <w:bCs/>
    </w:rPr>
  </w:style>
  <w:style w:type="character" w:styleId="a8">
    <w:name w:val="Hyperlink"/>
    <w:basedOn w:val="a0"/>
    <w:uiPriority w:val="99"/>
    <w:semiHidden/>
    <w:unhideWhenUsed/>
    <w:rsid w:val="006C1A8D"/>
    <w:rPr>
      <w:color w:val="0000FF"/>
      <w:u w:val="single"/>
    </w:rPr>
  </w:style>
  <w:style w:type="character" w:styleId="a9">
    <w:name w:val="Emphasis"/>
    <w:basedOn w:val="a0"/>
    <w:uiPriority w:val="20"/>
    <w:qFormat/>
    <w:rsid w:val="006C1A8D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6C1A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1A8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00C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00C03"/>
  </w:style>
  <w:style w:type="paragraph" w:styleId="ae">
    <w:name w:val="footer"/>
    <w:basedOn w:val="a"/>
    <w:link w:val="af"/>
    <w:uiPriority w:val="99"/>
    <w:unhideWhenUsed/>
    <w:rsid w:val="00900C0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00C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B6"/>
  </w:style>
  <w:style w:type="paragraph" w:styleId="2">
    <w:name w:val="heading 2"/>
    <w:basedOn w:val="a"/>
    <w:link w:val="20"/>
    <w:uiPriority w:val="9"/>
    <w:qFormat/>
    <w:rsid w:val="006C1A8D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8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3">
    <w:name w:val="c3"/>
    <w:basedOn w:val="a0"/>
    <w:rsid w:val="00D758B6"/>
  </w:style>
  <w:style w:type="paragraph" w:styleId="a4">
    <w:name w:val="List Paragraph"/>
    <w:basedOn w:val="a"/>
    <w:uiPriority w:val="34"/>
    <w:qFormat/>
    <w:rsid w:val="00D758B6"/>
    <w:pPr>
      <w:ind w:left="720"/>
      <w:contextualSpacing/>
    </w:pPr>
  </w:style>
  <w:style w:type="paragraph" w:customStyle="1" w:styleId="c9">
    <w:name w:val="c9"/>
    <w:basedOn w:val="a"/>
    <w:rsid w:val="00C250F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C250F8"/>
  </w:style>
  <w:style w:type="paragraph" w:styleId="a5">
    <w:name w:val="No Spacing"/>
    <w:uiPriority w:val="1"/>
    <w:qFormat/>
    <w:rsid w:val="0023231F"/>
    <w:pPr>
      <w:jc w:val="left"/>
    </w:pPr>
    <w:rPr>
      <w:rFonts w:asciiTheme="minorHAnsi" w:hAnsiTheme="minorHAnsi" w:cstheme="minorBidi"/>
      <w:sz w:val="22"/>
    </w:rPr>
  </w:style>
  <w:style w:type="character" w:customStyle="1" w:styleId="c4">
    <w:name w:val="c4"/>
    <w:basedOn w:val="a0"/>
    <w:rsid w:val="00FD1B83"/>
  </w:style>
  <w:style w:type="character" w:customStyle="1" w:styleId="vl">
    <w:name w:val="vl"/>
    <w:basedOn w:val="a0"/>
    <w:rsid w:val="00151F19"/>
  </w:style>
  <w:style w:type="character" w:customStyle="1" w:styleId="20">
    <w:name w:val="Заголовок 2 Знак"/>
    <w:basedOn w:val="a0"/>
    <w:link w:val="2"/>
    <w:uiPriority w:val="9"/>
    <w:rsid w:val="006C1A8D"/>
    <w:rPr>
      <w:rFonts w:eastAsia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6C1A8D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character" w:styleId="a7">
    <w:name w:val="Strong"/>
    <w:basedOn w:val="a0"/>
    <w:uiPriority w:val="22"/>
    <w:qFormat/>
    <w:rsid w:val="006C1A8D"/>
    <w:rPr>
      <w:b/>
      <w:bCs/>
    </w:rPr>
  </w:style>
  <w:style w:type="character" w:styleId="a8">
    <w:name w:val="Hyperlink"/>
    <w:basedOn w:val="a0"/>
    <w:uiPriority w:val="99"/>
    <w:semiHidden/>
    <w:unhideWhenUsed/>
    <w:rsid w:val="006C1A8D"/>
    <w:rPr>
      <w:color w:val="0000FF"/>
      <w:u w:val="single"/>
    </w:rPr>
  </w:style>
  <w:style w:type="character" w:styleId="a9">
    <w:name w:val="Emphasis"/>
    <w:basedOn w:val="a0"/>
    <w:uiPriority w:val="20"/>
    <w:qFormat/>
    <w:rsid w:val="006C1A8D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6C1A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1A8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00C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00C03"/>
  </w:style>
  <w:style w:type="paragraph" w:styleId="ae">
    <w:name w:val="footer"/>
    <w:basedOn w:val="a"/>
    <w:link w:val="af"/>
    <w:uiPriority w:val="99"/>
    <w:unhideWhenUsed/>
    <w:rsid w:val="00900C0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00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324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52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22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rt-assorty.ru/4281-turgenev-knig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ADE8-4F7C-467B-BE9C-AEFE3751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Светлана</cp:lastModifiedBy>
  <cp:revision>2</cp:revision>
  <cp:lastPrinted>2018-12-14T04:41:00Z</cp:lastPrinted>
  <dcterms:created xsi:type="dcterms:W3CDTF">2023-12-13T07:01:00Z</dcterms:created>
  <dcterms:modified xsi:type="dcterms:W3CDTF">2023-12-13T07:01:00Z</dcterms:modified>
</cp:coreProperties>
</file>